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C" w:rsidRPr="001838CB" w:rsidRDefault="00662C9C" w:rsidP="00662C9C">
      <w:pPr>
        <w:jc w:val="center"/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:rsidR="00662C9C" w:rsidRPr="001838CB" w:rsidRDefault="00662C9C" w:rsidP="00662C9C">
      <w:pPr>
        <w:jc w:val="center"/>
        <w:rPr>
          <w:rFonts w:ascii="Arial" w:hAnsi="Arial" w:cs="Arial"/>
          <w:sz w:val="20"/>
          <w:szCs w:val="22"/>
        </w:rPr>
      </w:pPr>
    </w:p>
    <w:p w:rsidR="00662C9C" w:rsidRPr="001838CB" w:rsidRDefault="00DF4899" w:rsidP="00662C9C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eastAsia="ArialNarrow" w:hAnsi="Arial" w:cs="Arial"/>
          <w:color w:val="000000"/>
          <w:sz w:val="22"/>
        </w:rPr>
        <w:t>UMOWA NR …./2026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b/>
          <w:bCs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zawarta w dniu ………………r. pomiędzy: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b/>
          <w:bCs/>
          <w:sz w:val="20"/>
          <w:szCs w:val="22"/>
        </w:rPr>
        <w:t>Miasto i Gmina Górzno, ul. Rynek 1, 87-320 Górzno – Zakładem Usług Komunalnych w Górznie</w:t>
      </w:r>
      <w:r w:rsidRPr="001838CB">
        <w:rPr>
          <w:rFonts w:ascii="Arial" w:hAnsi="Arial" w:cs="Arial"/>
          <w:sz w:val="20"/>
          <w:szCs w:val="22"/>
        </w:rPr>
        <w:t xml:space="preserve"> ul. Św. Floriana 12, NIP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8741683611, Regon 341446074 </w:t>
      </w:r>
      <w:r w:rsidRPr="001838CB">
        <w:rPr>
          <w:rFonts w:ascii="Arial" w:eastAsia="ArialNarrow" w:hAnsi="Arial" w:cs="Arial"/>
          <w:i/>
          <w:iCs/>
          <w:color w:val="000000"/>
          <w:sz w:val="20"/>
          <w:szCs w:val="22"/>
        </w:rPr>
        <w:t xml:space="preserve">zwanym 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dalej „Zamawiającym”, reprezentowanym przez:</w:t>
      </w:r>
    </w:p>
    <w:p w:rsidR="00662C9C" w:rsidRPr="001838CB" w:rsidRDefault="00662C9C" w:rsidP="00662C9C">
      <w:pPr>
        <w:rPr>
          <w:rFonts w:ascii="Arial" w:eastAsia="ArialNarrow" w:hAnsi="Arial" w:cs="Arial"/>
          <w:b/>
          <w:bCs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Sławomira Rynkowskiego – Kierownika ZUK</w:t>
      </w:r>
    </w:p>
    <w:p w:rsidR="00662C9C" w:rsidRPr="001838CB" w:rsidRDefault="00662C9C" w:rsidP="00DF4899">
      <w:pPr>
        <w:spacing w:line="360" w:lineRule="auto"/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b/>
          <w:bCs/>
          <w:color w:val="000000"/>
          <w:sz w:val="20"/>
          <w:szCs w:val="22"/>
        </w:rPr>
        <w:t>a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</w:t>
      </w:r>
    </w:p>
    <w:p w:rsidR="00662C9C" w:rsidRPr="001838CB" w:rsidRDefault="00DF4899" w:rsidP="00DF4899">
      <w:pPr>
        <w:spacing w:line="360" w:lineRule="auto"/>
        <w:rPr>
          <w:rFonts w:ascii="Arial" w:eastAsia="ArialNarrow" w:hAnsi="Arial" w:cs="Arial"/>
          <w:color w:val="000000"/>
          <w:sz w:val="20"/>
          <w:szCs w:val="22"/>
        </w:rPr>
      </w:pPr>
      <w:r>
        <w:rPr>
          <w:rFonts w:ascii="Arial" w:eastAsia="ArialNarrow" w:hAnsi="Arial" w:cs="Arial"/>
          <w:color w:val="000000"/>
          <w:sz w:val="20"/>
          <w:szCs w:val="22"/>
        </w:rPr>
        <w:t>…………………………….</w:t>
      </w:r>
    </w:p>
    <w:p w:rsidR="00662C9C" w:rsidRPr="001838CB" w:rsidRDefault="00662C9C" w:rsidP="00DF4899">
      <w:pPr>
        <w:spacing w:line="360" w:lineRule="auto"/>
        <w:rPr>
          <w:rFonts w:ascii="Arial" w:eastAsia="ArialNarrow" w:hAnsi="Arial" w:cs="Arial"/>
          <w:color w:val="000000"/>
          <w:sz w:val="20"/>
          <w:szCs w:val="22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…...............……...........…</w:t>
      </w:r>
      <w:r w:rsidR="00DF4899">
        <w:rPr>
          <w:rFonts w:ascii="Arial" w:eastAsia="ArialNarrow" w:hAnsi="Arial" w:cs="Arial"/>
          <w:color w:val="000000"/>
          <w:sz w:val="20"/>
          <w:szCs w:val="22"/>
        </w:rPr>
        <w:t>.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zwanym dalej „Wykonawcą”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reprezentowanym przez: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- …………………………………………………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1838CB">
      <w:pPr>
        <w:spacing w:line="276" w:lineRule="auto"/>
        <w:rPr>
          <w:rFonts w:ascii="Arial" w:hAnsi="Arial" w:cs="Arial"/>
          <w:sz w:val="20"/>
          <w:szCs w:val="20"/>
        </w:rPr>
      </w:pPr>
      <w:r w:rsidRPr="001838CB">
        <w:rPr>
          <w:rFonts w:ascii="Arial" w:eastAsia="ArialNarrow" w:hAnsi="Arial" w:cs="Arial"/>
          <w:color w:val="000000"/>
          <w:sz w:val="20"/>
          <w:szCs w:val="22"/>
        </w:rPr>
        <w:t>W</w:t>
      </w:r>
      <w:r w:rsidRPr="001838CB">
        <w:rPr>
          <w:rFonts w:ascii="Arial" w:eastAsia="Arial" w:hAnsi="Arial" w:cs="Arial"/>
          <w:color w:val="000000"/>
          <w:sz w:val="20"/>
          <w:szCs w:val="22"/>
        </w:rPr>
        <w:t xml:space="preserve"> wyniku przeprowadzonego postępowania o udzielenie zamówienia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o wartości nie przekraczającej wyrażonej w złotych równowartości 30 000 euro, dla zadania pn</w:t>
      </w:r>
      <w:r w:rsidRPr="001838CB">
        <w:rPr>
          <w:rFonts w:ascii="Arial" w:eastAsia="ArialNarrow" w:hAnsi="Arial" w:cs="Arial"/>
          <w:color w:val="000000"/>
          <w:sz w:val="20"/>
          <w:szCs w:val="20"/>
        </w:rPr>
        <w:t>.</w:t>
      </w:r>
      <w:r w:rsidR="008573CA" w:rsidRPr="001838CB">
        <w:rPr>
          <w:rFonts w:ascii="Arial" w:eastAsia="ArialNarrow" w:hAnsi="Arial" w:cs="Arial"/>
          <w:sz w:val="20"/>
          <w:szCs w:val="20"/>
        </w:rPr>
        <w:t xml:space="preserve">: </w:t>
      </w:r>
      <w:r w:rsidR="001838CB" w:rsidRPr="001838CB">
        <w:rPr>
          <w:rFonts w:ascii="Arial" w:hAnsi="Arial" w:cs="Arial"/>
          <w:sz w:val="20"/>
          <w:szCs w:val="20"/>
        </w:rPr>
        <w:t>„</w:t>
      </w:r>
      <w:r w:rsidR="00DF4899" w:rsidRPr="00DF4899">
        <w:rPr>
          <w:rFonts w:ascii="Arial" w:hAnsi="Arial" w:cs="Arial"/>
          <w:sz w:val="20"/>
          <w:szCs w:val="20"/>
        </w:rPr>
        <w:t>dostawa fabrycznie nowego walca drogowego”</w:t>
      </w:r>
      <w:r w:rsidR="00DF4899">
        <w:rPr>
          <w:rFonts w:ascii="Arial" w:hAnsi="Arial" w:cs="Arial"/>
          <w:sz w:val="20"/>
          <w:szCs w:val="20"/>
        </w:rPr>
        <w:t xml:space="preserve"> </w:t>
      </w:r>
      <w:r w:rsidRPr="001838CB">
        <w:rPr>
          <w:rFonts w:ascii="Arial" w:eastAsia="TimesNewRomanPSMT" w:hAnsi="Arial" w:cs="Arial"/>
          <w:color w:val="000000"/>
          <w:sz w:val="20"/>
          <w:szCs w:val="20"/>
        </w:rPr>
        <w:t>została zawarta umowa o następującej treści: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1 </w:t>
      </w:r>
    </w:p>
    <w:p w:rsidR="00662C9C" w:rsidRPr="001838CB" w:rsidRDefault="00662C9C" w:rsidP="00DF4899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Zamawiający powierza, a Wykonawca przyjmuje do realizacji </w:t>
      </w:r>
      <w:r w:rsidR="00DF4899">
        <w:rPr>
          <w:rFonts w:ascii="Arial" w:eastAsia="Calibri" w:hAnsi="Arial" w:cs="Arial"/>
          <w:color w:val="000000"/>
          <w:sz w:val="20"/>
          <w:szCs w:val="22"/>
        </w:rPr>
        <w:t>dostawę</w:t>
      </w:r>
      <w:r w:rsidR="00DF4899" w:rsidRPr="00DF4899">
        <w:rPr>
          <w:rFonts w:ascii="Arial" w:eastAsia="Calibri" w:hAnsi="Arial" w:cs="Arial"/>
          <w:color w:val="000000"/>
          <w:sz w:val="20"/>
          <w:szCs w:val="22"/>
        </w:rPr>
        <w:t xml:space="preserve"> fa</w:t>
      </w:r>
      <w:r w:rsidR="00DF4899">
        <w:rPr>
          <w:rFonts w:ascii="Arial" w:eastAsia="Calibri" w:hAnsi="Arial" w:cs="Arial"/>
          <w:color w:val="000000"/>
          <w:sz w:val="20"/>
          <w:szCs w:val="22"/>
        </w:rPr>
        <w:t xml:space="preserve">brycznie nowego walca drogowego </w:t>
      </w:r>
      <w:r w:rsidR="001838CB" w:rsidRPr="001838CB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r w:rsidRPr="001838CB">
        <w:rPr>
          <w:rFonts w:ascii="Arial" w:eastAsia="Calibri" w:hAnsi="Arial" w:cs="Arial"/>
          <w:color w:val="000000"/>
          <w:sz w:val="20"/>
          <w:szCs w:val="22"/>
        </w:rPr>
        <w:t>zgodnie ze złożoną ofertą.</w:t>
      </w:r>
    </w:p>
    <w:p w:rsidR="00662C9C" w:rsidRPr="001838CB" w:rsidRDefault="00662C9C" w:rsidP="00662C9C">
      <w:pPr>
        <w:tabs>
          <w:tab w:val="left" w:pos="326"/>
        </w:tabs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§ 2</w:t>
      </w:r>
    </w:p>
    <w:p w:rsidR="00662C9C" w:rsidRPr="001838CB" w:rsidRDefault="00662C9C" w:rsidP="00662C9C">
      <w:pPr>
        <w:numPr>
          <w:ilvl w:val="0"/>
          <w:numId w:val="3"/>
        </w:numPr>
        <w:tabs>
          <w:tab w:val="left" w:pos="284"/>
        </w:tabs>
        <w:ind w:left="284" w:hanging="294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 dostawę wraz z dowozem strony ustalają wynagrodzenie wg cen jednostkowych netto w wysokości ……………… (słownie złotych:</w:t>
      </w:r>
      <w:r w:rsidR="00A11AEB">
        <w:rPr>
          <w:rFonts w:ascii="Arial" w:hAnsi="Arial" w:cs="Arial"/>
          <w:sz w:val="20"/>
          <w:szCs w:val="22"/>
        </w:rPr>
        <w:t>…………………</w:t>
      </w:r>
      <w:r w:rsidRPr="001838CB">
        <w:rPr>
          <w:rFonts w:ascii="Arial" w:hAnsi="Arial" w:cs="Arial"/>
          <w:sz w:val="20"/>
          <w:szCs w:val="22"/>
        </w:rPr>
        <w:t xml:space="preserve"> …………...………………….), 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plus należny podatek VAT w wysokości ……………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…………………..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złotych, co daje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 xml:space="preserve"> …................. brutto (słownie złotych: ………</w:t>
      </w:r>
      <w:r w:rsidR="00A11AEB">
        <w:rPr>
          <w:rFonts w:ascii="Arial" w:eastAsia="ArialNarrow" w:hAnsi="Arial" w:cs="Arial"/>
          <w:color w:val="000000"/>
          <w:sz w:val="20"/>
          <w:szCs w:val="22"/>
        </w:rPr>
        <w:t>……………………………</w:t>
      </w:r>
      <w:r w:rsidRPr="001838CB">
        <w:rPr>
          <w:rFonts w:ascii="Arial" w:eastAsia="ArialNarrow" w:hAnsi="Arial" w:cs="Arial"/>
          <w:color w:val="000000"/>
          <w:sz w:val="20"/>
          <w:szCs w:val="22"/>
        </w:rPr>
        <w:t>…………………………).</w:t>
      </w:r>
    </w:p>
    <w:p w:rsidR="00662C9C" w:rsidRPr="001838CB" w:rsidRDefault="00662C9C" w:rsidP="00DF4899">
      <w:pPr>
        <w:pStyle w:val="Akapitzlist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Zamawiający zapłaci Wykonawcy za</w:t>
      </w:r>
      <w:r w:rsidR="00DF4899" w:rsidRPr="00DF4899">
        <w:t xml:space="preserve"> </w:t>
      </w:r>
      <w:r w:rsidR="00DF4899">
        <w:rPr>
          <w:rFonts w:ascii="Arial" w:hAnsi="Arial" w:cs="Arial"/>
          <w:sz w:val="20"/>
          <w:szCs w:val="22"/>
        </w:rPr>
        <w:t>dostawę</w:t>
      </w:r>
      <w:r w:rsidR="00DF4899" w:rsidRPr="00DF4899">
        <w:rPr>
          <w:rFonts w:ascii="Arial" w:hAnsi="Arial" w:cs="Arial"/>
          <w:sz w:val="20"/>
          <w:szCs w:val="22"/>
        </w:rPr>
        <w:t xml:space="preserve"> fa</w:t>
      </w:r>
      <w:r w:rsidR="00DF4899">
        <w:rPr>
          <w:rFonts w:ascii="Arial" w:hAnsi="Arial" w:cs="Arial"/>
          <w:sz w:val="20"/>
          <w:szCs w:val="22"/>
        </w:rPr>
        <w:t xml:space="preserve">brycznie nowego walca drogowego </w:t>
      </w:r>
      <w:r w:rsidRPr="001838CB">
        <w:rPr>
          <w:rFonts w:ascii="Arial" w:hAnsi="Arial" w:cs="Arial"/>
          <w:sz w:val="20"/>
          <w:szCs w:val="22"/>
        </w:rPr>
        <w:t>według stawki określonej w ofercie.</w:t>
      </w:r>
    </w:p>
    <w:p w:rsidR="00662C9C" w:rsidRPr="001838CB" w:rsidRDefault="00662C9C" w:rsidP="00662C9C">
      <w:pPr>
        <w:numPr>
          <w:ilvl w:val="0"/>
          <w:numId w:val="3"/>
        </w:numPr>
        <w:tabs>
          <w:tab w:val="left" w:pos="284"/>
        </w:tabs>
        <w:ind w:left="284" w:hanging="294"/>
        <w:rPr>
          <w:rFonts w:ascii="Arial" w:hAnsi="Arial" w:cs="Arial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>Zamawiający dokona zapłaty wynagrodzenia Wykonawcy wg faktury złożonej wraz z potwierdzeniem odbioru zamówienia w terminie do 30 dni od daty otrzymania prawidłowo wystawionej faktury.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3 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Termin realizacji zamówienia od dnia podpisania umowy do dnia </w:t>
      </w:r>
      <w:r w:rsidR="00DF4899">
        <w:rPr>
          <w:rFonts w:ascii="Arial" w:eastAsia="Calibri" w:hAnsi="Arial" w:cs="Arial"/>
          <w:sz w:val="20"/>
          <w:szCs w:val="22"/>
        </w:rPr>
        <w:t>13.03.2026</w:t>
      </w:r>
      <w:r w:rsidRPr="001838CB">
        <w:rPr>
          <w:rFonts w:ascii="Arial" w:eastAsia="Calibri" w:hAnsi="Arial" w:cs="Arial"/>
          <w:sz w:val="20"/>
          <w:szCs w:val="22"/>
        </w:rPr>
        <w:t xml:space="preserve"> r.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§ 4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Każdej ze stron przysługuje możliwość rozwiązania umowy z zachowaniem </w:t>
      </w:r>
      <w:r w:rsidRPr="001838CB">
        <w:rPr>
          <w:rFonts w:ascii="Arial" w:eastAsia="Calibri" w:hAnsi="Arial" w:cs="Arial"/>
          <w:sz w:val="20"/>
          <w:szCs w:val="22"/>
        </w:rPr>
        <w:t xml:space="preserve">jednomiesięcznego okresu wypowiedzenia. </w:t>
      </w: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7 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Zmiany postanowień umowy wymagają formy pisemnej w postaci aneksu pod rygorem nieważności.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W sprawach nieuregulowanych postanowieniami umowy zastosowanie mają przepisy Kodeksu Cywilnego.</w:t>
      </w:r>
    </w:p>
    <w:p w:rsidR="00662C9C" w:rsidRPr="001838CB" w:rsidRDefault="00662C9C" w:rsidP="00662C9C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>Spory między stronami mogące zaistnieć na tle stosowania niniejszej umowy będą rozstrzygane przez sąd właściwy rzeczowo i miejscowo dla siedziby Zamawiającego.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1838CB">
        <w:rPr>
          <w:rFonts w:ascii="Arial" w:hAnsi="Arial" w:cs="Arial"/>
          <w:sz w:val="20"/>
          <w:szCs w:val="22"/>
        </w:rPr>
        <w:t xml:space="preserve">§ 8 </w:t>
      </w:r>
    </w:p>
    <w:p w:rsidR="00662C9C" w:rsidRPr="001838CB" w:rsidRDefault="00662C9C" w:rsidP="00662C9C">
      <w:pPr>
        <w:jc w:val="both"/>
        <w:rPr>
          <w:rFonts w:ascii="Arial" w:eastAsia="Calibri" w:hAnsi="Arial" w:cs="Arial"/>
          <w:b/>
          <w:bCs/>
          <w:color w:val="000000"/>
          <w:sz w:val="20"/>
          <w:szCs w:val="22"/>
        </w:rPr>
      </w:pP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Umowę sporządzono w trzech jednobrzmiących egzemplarzach, w tym 1 egzemplarz dla Wykonawcy i 2 egzemplarze dla Zamawiającego. </w:t>
      </w:r>
    </w:p>
    <w:p w:rsidR="00662C9C" w:rsidRPr="001838CB" w:rsidRDefault="00662C9C" w:rsidP="00662C9C">
      <w:pPr>
        <w:jc w:val="both"/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rPr>
          <w:rFonts w:ascii="Arial" w:hAnsi="Arial" w:cs="Arial"/>
          <w:sz w:val="20"/>
          <w:szCs w:val="22"/>
        </w:rPr>
      </w:pPr>
    </w:p>
    <w:p w:rsidR="00662C9C" w:rsidRPr="001838CB" w:rsidRDefault="00662C9C" w:rsidP="00662C9C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  <w:t xml:space="preserve">Z a m a w i a j </w:t>
      </w:r>
      <w:r w:rsidRPr="001838CB">
        <w:rPr>
          <w:rFonts w:ascii="Arial" w:eastAsia="Calibri" w:hAnsi="Arial" w:cs="Arial"/>
          <w:color w:val="000000"/>
          <w:sz w:val="20"/>
          <w:szCs w:val="22"/>
        </w:rPr>
        <w:t xml:space="preserve">ą </w:t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 xml:space="preserve">c y: </w:t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="0091726C"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</w:r>
      <w:r w:rsidR="0091726C" w:rsidRPr="001838CB">
        <w:rPr>
          <w:rFonts w:ascii="Arial" w:eastAsia="Calibri" w:hAnsi="Arial" w:cs="Arial"/>
          <w:b/>
          <w:bCs/>
          <w:color w:val="000000"/>
          <w:sz w:val="20"/>
          <w:szCs w:val="22"/>
        </w:rPr>
        <w:tab/>
        <w:t xml:space="preserve">W y k o n a w c a </w:t>
      </w:r>
    </w:p>
    <w:sectPr w:rsidR="00662C9C" w:rsidRPr="001838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1E" w:rsidRDefault="00960A1E" w:rsidP="00DF4899">
      <w:r>
        <w:separator/>
      </w:r>
    </w:p>
  </w:endnote>
  <w:endnote w:type="continuationSeparator" w:id="0">
    <w:p w:rsidR="00960A1E" w:rsidRDefault="00960A1E" w:rsidP="00DF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EE"/>
    <w:family w:val="swiss"/>
    <w:pitch w:val="default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1E" w:rsidRDefault="00960A1E" w:rsidP="00DF4899">
      <w:r>
        <w:separator/>
      </w:r>
    </w:p>
  </w:footnote>
  <w:footnote w:type="continuationSeparator" w:id="0">
    <w:p w:rsidR="00960A1E" w:rsidRDefault="00960A1E" w:rsidP="00DF4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899" w:rsidRDefault="00DC3491">
    <w:pPr>
      <w:pStyle w:val="Nagwek"/>
    </w:pPr>
    <w:r>
      <w:t>KD.220.3</w:t>
    </w:r>
    <w:r w:rsidR="00DF4899">
      <w:t xml:space="preserve">.2026              </w:t>
    </w:r>
    <w:r w:rsidR="00DF4899">
      <w:tab/>
    </w:r>
    <w:r w:rsidR="00DF4899">
      <w:tab/>
    </w:r>
    <w:r w:rsidR="00DF4899" w:rsidRPr="00DF4899"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C"/>
    <w:rsid w:val="001838CB"/>
    <w:rsid w:val="00340541"/>
    <w:rsid w:val="005D5486"/>
    <w:rsid w:val="00662C9C"/>
    <w:rsid w:val="006D2B43"/>
    <w:rsid w:val="008573CA"/>
    <w:rsid w:val="0091726C"/>
    <w:rsid w:val="00960A1E"/>
    <w:rsid w:val="00A11AEB"/>
    <w:rsid w:val="00C73CC3"/>
    <w:rsid w:val="00DC3491"/>
    <w:rsid w:val="00D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8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48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48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8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8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48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48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8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2026-02-20T07:34:00Z</dcterms:created>
  <dcterms:modified xsi:type="dcterms:W3CDTF">2026-02-20T09:15:00Z</dcterms:modified>
</cp:coreProperties>
</file>