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C70C3EC" Type="http://schemas.openxmlformats.org/officeDocument/2006/relationships/officeDocument" Target="/word/document.xml" /><Relationship Id="coreR5C70C3E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>
      <w:pPr>
        <w:pStyle w:val="P1"/>
        <w:spacing w:after="160" w:beforeAutospacing="0" w:afterAutospacing="0"/>
        <w:jc w:val="center"/>
        <w:rPr>
          <w:b w:val="1"/>
        </w:rPr>
      </w:pPr>
      <w:r>
        <w:rPr>
          <w:rStyle w:val="C3"/>
          <w:rFonts w:ascii="Times New Roman CE" w:hAnsi="Times New Roman CE"/>
          <w:b w:val="1"/>
        </w:rPr>
        <w:t>Miesięczna ewidencja przebiegu pojazdu</w:t>
      </w:r>
    </w:p>
    <w:p>
      <w:pPr>
        <w:pStyle w:val="P1"/>
        <w:tabs>
          <w:tab w:val="left" w:pos="2520" w:leader="dot"/>
        </w:tabs>
        <w:spacing w:after="160" w:beforeAutospacing="0" w:afterAutospacing="0"/>
        <w:jc w:val="center"/>
      </w:pPr>
      <w:r>
        <w:rPr>
          <w:rStyle w:val="C3"/>
        </w:rPr>
        <w:t>Nr rej</w:t>
        <w:tab/>
      </w:r>
    </w:p>
    <w:p>
      <w:pPr>
        <w:pStyle w:val="P1"/>
        <w:tabs>
          <w:tab w:val="right" w:pos="3158" w:leader="dot"/>
        </w:tabs>
        <w:spacing w:after="160" w:beforeAutospacing="0" w:afterAutospacing="0"/>
        <w:jc w:val="center"/>
      </w:pPr>
      <w:r>
        <w:rPr>
          <w:rStyle w:val="C3"/>
          <w:rFonts w:ascii="Times New Roman CE" w:hAnsi="Times New Roman CE"/>
        </w:rPr>
        <w:t>za miesiąc</w:t>
        <w:tab/>
        <w:t>rok</w:t>
      </w:r>
    </w:p>
    <w:tbl>
      <w:tblPr>
        <w:tblOverlap w:val="never"/>
        <w:tblW w:w="12901" w:type="dxa"/>
        <w:tblInd w:w="0" w:type="dxa"/>
        <w:tblLayout w:type="fixed"/>
        <w:tblCellMar>
          <w:left w:w="10" w:type="dxa"/>
          <w:right w:w="10" w:type="dxa"/>
        </w:tblCellMar>
      </w:tblPr>
      <w:tblGrid/>
      <w:tr>
        <w:trPr>
          <w:gridAfter w:val="0"/>
          <w:wBefore w:w="0" w:type="dxa"/>
          <w:trHeight w:hRule="exact" w:val="461"/>
          <w:jc w:val="center"/>
        </w:trPr>
        <w:tc>
          <w:tcPr>
            <w:tcW w:w="792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jc w:val="center"/>
              <w:rPr>
                <w:sz w:val="20"/>
              </w:rPr>
            </w:pPr>
            <w:r>
              <w:rPr>
                <w:rStyle w:val="C4"/>
                <w:sz w:val="20"/>
              </w:rPr>
              <w:t>Data</w:t>
            </w:r>
          </w:p>
        </w:tc>
        <w:tc>
          <w:tcPr>
            <w:tcW w:w="782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jc w:val="center"/>
              <w:rPr>
                <w:sz w:val="20"/>
              </w:rPr>
            </w:pPr>
            <w:r>
              <w:rPr>
                <w:rStyle w:val="C4"/>
                <w:sz w:val="20"/>
              </w:rPr>
              <w:t>Nr</w:t>
              <w:br w:type="textWrapping"/>
              <w:t>karty</w:t>
            </w:r>
          </w:p>
        </w:tc>
        <w:tc>
          <w:tcPr>
            <w:tcW w:w="1838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jc w:val="center"/>
              <w:rPr>
                <w:sz w:val="20"/>
              </w:rPr>
            </w:pPr>
            <w:r>
              <w:rPr>
                <w:rStyle w:val="C4"/>
                <w:sz w:val="20"/>
              </w:rPr>
              <w:t>Stan licznika</w:t>
            </w:r>
            <w:r>
              <w:rPr>
                <w:rStyle w:val="C4"/>
                <w:rFonts w:ascii="Times New Roman CE" w:hAnsi="Times New Roman CE"/>
                <w:sz w:val="20"/>
              </w:rPr>
              <w:t xml:space="preserve"> końcowy</w:t>
            </w:r>
          </w:p>
        </w:tc>
        <w:tc>
          <w:tcPr>
            <w:tcW w:w="111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lineRule="auto" w:line="230" w:after="0" w:beforeAutospacing="0" w:afterAutospacing="0"/>
              <w:jc w:val="center"/>
              <w:rPr>
                <w:sz w:val="20"/>
              </w:rPr>
            </w:pPr>
            <w:r>
              <w:rPr>
                <w:rStyle w:val="C4"/>
                <w:sz w:val="20"/>
              </w:rPr>
              <w:t>Przebieg</w:t>
              <w:br w:type="textWrapping"/>
              <w:t>km</w:t>
            </w:r>
          </w:p>
        </w:tc>
        <w:tc>
          <w:tcPr>
            <w:tcW w:w="1589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lineRule="auto" w:line="230" w:after="0" w:beforeAutospacing="0" w:afterAutospacing="0"/>
              <w:jc w:val="center"/>
              <w:rPr>
                <w:sz w:val="20"/>
              </w:rPr>
            </w:pPr>
            <w:r>
              <w:rPr>
                <w:rStyle w:val="C4"/>
                <w:sz w:val="20"/>
              </w:rPr>
              <w:t>Stan paliwa przy</w:t>
              <w:br w:type="textWrapping"/>
              <w:t>otrzymaniu karty</w:t>
            </w:r>
          </w:p>
        </w:tc>
        <w:tc>
          <w:tcPr>
            <w:tcW w:w="111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jc w:val="center"/>
              <w:rPr>
                <w:sz w:val="20"/>
              </w:rPr>
            </w:pPr>
            <w:r>
              <w:rPr>
                <w:rStyle w:val="C4"/>
                <w:sz w:val="20"/>
              </w:rPr>
              <w:t>Stan paliwa</w:t>
              <w:br w:type="textWrapping"/>
              <w:t>przy</w:t>
              <w:br w:type="textWrapping"/>
              <w:t>zwrocie</w:t>
              <w:br w:type="textWrapping"/>
              <w:t>karty</w:t>
            </w:r>
          </w:p>
        </w:tc>
        <w:tc>
          <w:tcPr>
            <w:tcW w:w="1161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jc w:val="center"/>
              <w:rPr>
                <w:sz w:val="20"/>
              </w:rPr>
            </w:pPr>
            <w:r>
              <w:rPr>
                <w:rStyle w:val="C4"/>
                <w:rFonts w:ascii="Times New Roman CE" w:hAnsi="Times New Roman CE"/>
                <w:sz w:val="20"/>
              </w:rPr>
              <w:t>Ilość paliwa</w:t>
              <w:br w:type="textWrapping"/>
              <w:t>zakupioneg</w:t>
            </w:r>
            <w:r>
              <w:rPr>
                <w:rStyle w:val="C4"/>
                <w:sz w:val="20"/>
              </w:rPr>
              <w:t>o</w:t>
              <w:br w:type="textWrapping"/>
              <w:t>w danym</w:t>
              <w:br w:type="textWrapping"/>
              <w:t>okresie</w:t>
            </w:r>
          </w:p>
        </w:tc>
        <w:tc>
          <w:tcPr>
            <w:tcW w:w="4515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2"/>
              <w:spacing w:after="0" w:beforeAutospacing="0" w:afterAutospacing="0"/>
              <w:jc w:val="center"/>
              <w:rPr>
                <w:sz w:val="20"/>
              </w:rPr>
            </w:pPr>
            <w:r>
              <w:rPr>
                <w:rStyle w:val="C4"/>
                <w:rFonts w:ascii="Times New Roman CE" w:hAnsi="Times New Roman CE"/>
                <w:sz w:val="20"/>
              </w:rPr>
              <w:t>Zużycie paliwa</w:t>
            </w:r>
          </w:p>
        </w:tc>
      </w:tr>
      <w:tr>
        <w:trPr>
          <w:gridAfter w:val="0"/>
          <w:wBefore w:w="0" w:type="dxa"/>
          <w:trHeight w:hRule="exact" w:val="1603"/>
          <w:jc w:val="center"/>
        </w:trPr>
        <w:tc>
          <w:tcPr>
            <w:tcW w:w="792" w:type="dxa"/>
            <w:vMerge w:val="continue"/>
            <w:tcBorders>
              <w:top w:val="none" w:sz="0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vAlign w:val="center"/>
          </w:tcPr>
          <w:p/>
        </w:tc>
        <w:tc>
          <w:tcPr>
            <w:tcW w:w="782" w:type="dxa"/>
            <w:vMerge w:val="continue"/>
            <w:tcBorders>
              <w:top w:val="none" w:sz="0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vAlign w:val="center"/>
          </w:tcPr>
          <w:p/>
        </w:tc>
        <w:tc>
          <w:tcPr>
            <w:tcW w:w="1838" w:type="dxa"/>
            <w:vMerge w:val="continue"/>
            <w:tcBorders>
              <w:top w:val="none" w:sz="0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vAlign w:val="center"/>
          </w:tcPr>
          <w:p/>
        </w:tc>
        <w:tc>
          <w:tcPr>
            <w:tcW w:w="1114" w:type="dxa"/>
            <w:vMerge w:val="continue"/>
            <w:tcBorders>
              <w:top w:val="none" w:sz="0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vAlign w:val="center"/>
          </w:tcPr>
          <w:p/>
        </w:tc>
        <w:tc>
          <w:tcPr>
            <w:tcW w:w="1589" w:type="dxa"/>
            <w:vMerge w:val="continue"/>
            <w:tcBorders>
              <w:top w:val="none" w:sz="0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vAlign w:val="center"/>
          </w:tcPr>
          <w:p/>
        </w:tc>
        <w:tc>
          <w:tcPr>
            <w:tcW w:w="1110" w:type="dxa"/>
            <w:vMerge w:val="continue"/>
            <w:tcBorders>
              <w:top w:val="none" w:sz="0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vAlign w:val="center"/>
          </w:tcPr>
          <w:p/>
        </w:tc>
        <w:tc>
          <w:tcPr>
            <w:tcW w:w="1161" w:type="dxa"/>
            <w:vMerge w:val="continue"/>
            <w:tcBorders>
              <w:top w:val="none" w:sz="0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vAlign w:val="center"/>
          </w:tcPr>
          <w:p/>
        </w:tc>
        <w:tc>
          <w:tcPr>
            <w:tcW w:w="706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textDirection w:val="btLr"/>
          </w:tcPr>
          <w:p>
            <w:pPr>
              <w:pStyle w:val="P2"/>
              <w:spacing w:before="100" w:after="0" w:beforeAutospacing="0" w:afterAutospacing="0"/>
              <w:jc w:val="center"/>
              <w:rPr>
                <w:sz w:val="20"/>
              </w:rPr>
            </w:pPr>
            <w:r>
              <w:rPr>
                <w:rStyle w:val="C4"/>
                <w:sz w:val="20"/>
              </w:rPr>
              <w:t>Wg normy</w:t>
            </w:r>
          </w:p>
        </w:tc>
        <w:tc>
          <w:tcPr>
            <w:tcW w:w="1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textDirection w:val="btLr"/>
          </w:tcPr>
          <w:p>
            <w:pPr>
              <w:pStyle w:val="P2"/>
              <w:spacing w:before="100" w:after="0" w:beforeAutospacing="0" w:afterAutospacing="0"/>
              <w:jc w:val="center"/>
              <w:rPr>
                <w:sz w:val="20"/>
              </w:rPr>
            </w:pPr>
            <w:r>
              <w:rPr>
                <w:rStyle w:val="C4"/>
                <w:sz w:val="20"/>
              </w:rPr>
              <w:t>Rzeczywiste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  <w:textDirection w:val="btLr"/>
          </w:tcPr>
          <w:p>
            <w:pPr>
              <w:pStyle w:val="P2"/>
              <w:spacing w:before="100" w:after="0" w:beforeAutospacing="0" w:afterAutospacing="0"/>
              <w:jc w:val="center"/>
              <w:rPr>
                <w:sz w:val="20"/>
              </w:rPr>
            </w:pPr>
            <w:r>
              <w:rPr>
                <w:rStyle w:val="C4"/>
                <w:rFonts w:ascii="Times New Roman CE" w:hAnsi="Times New Roman CE"/>
                <w:sz w:val="20"/>
              </w:rPr>
              <w:t>Oszczędności</w:t>
            </w: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single" w:sz="4" w:space="0" w:shadow="0" w:frame="0" w:color="000000"/>
            </w:tcBorders>
            <w:shd w:val="nil" w:color="auto" w:fill="auto"/>
            <w:textDirection w:val="btLr"/>
          </w:tcPr>
          <w:p>
            <w:pPr>
              <w:pStyle w:val="P2"/>
              <w:spacing w:before="100" w:after="0" w:beforeAutospacing="0" w:afterAutospacing="0"/>
              <w:jc w:val="center"/>
              <w:rPr>
                <w:sz w:val="20"/>
              </w:rPr>
            </w:pPr>
            <w:r>
              <w:rPr>
                <w:rStyle w:val="C4"/>
                <w:sz w:val="20"/>
              </w:rPr>
              <w:t>Przekroczenia</w:t>
            </w:r>
          </w:p>
        </w:tc>
      </w:tr>
      <w:tr>
        <w:trPr>
          <w:gridAfter w:val="0"/>
          <w:wBefore w:w="0" w:type="dxa"/>
          <w:trHeight w:hRule="exact" w:val="278"/>
          <w:jc w:val="center"/>
        </w:trPr>
        <w:tc>
          <w:tcPr>
            <w:tcW w:w="79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8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838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4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61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06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</w:tr>
      <w:tr>
        <w:trPr>
          <w:gridAfter w:val="0"/>
          <w:wBefore w:w="0" w:type="dxa"/>
          <w:trHeight w:hRule="exact" w:val="278"/>
          <w:jc w:val="center"/>
        </w:trPr>
        <w:tc>
          <w:tcPr>
            <w:tcW w:w="79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8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838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4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61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06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</w:tr>
      <w:tr>
        <w:trPr>
          <w:gridAfter w:val="0"/>
          <w:wBefore w:w="0" w:type="dxa"/>
          <w:trHeight w:hRule="exact" w:val="283"/>
          <w:jc w:val="center"/>
        </w:trPr>
        <w:tc>
          <w:tcPr>
            <w:tcW w:w="79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8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838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4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61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06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</w:tr>
      <w:tr>
        <w:trPr>
          <w:gridAfter w:val="0"/>
          <w:wBefore w:w="0" w:type="dxa"/>
          <w:trHeight w:hRule="exact" w:val="278"/>
          <w:jc w:val="center"/>
        </w:trPr>
        <w:tc>
          <w:tcPr>
            <w:tcW w:w="79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8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838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4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61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06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</w:tr>
      <w:tr>
        <w:trPr>
          <w:gridAfter w:val="0"/>
          <w:wBefore w:w="0" w:type="dxa"/>
          <w:trHeight w:hRule="exact" w:val="278"/>
          <w:jc w:val="center"/>
        </w:trPr>
        <w:tc>
          <w:tcPr>
            <w:tcW w:w="79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8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838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4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61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06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</w:tr>
      <w:tr>
        <w:trPr>
          <w:gridAfter w:val="0"/>
          <w:wBefore w:w="0" w:type="dxa"/>
          <w:trHeight w:hRule="exact" w:val="283"/>
          <w:jc w:val="center"/>
        </w:trPr>
        <w:tc>
          <w:tcPr>
            <w:tcW w:w="79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8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838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4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61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06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</w:tr>
      <w:tr>
        <w:trPr>
          <w:gridAfter w:val="0"/>
          <w:wBefore w:w="0" w:type="dxa"/>
          <w:trHeight w:hRule="exact" w:val="278"/>
          <w:jc w:val="center"/>
        </w:trPr>
        <w:tc>
          <w:tcPr>
            <w:tcW w:w="79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8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838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4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61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06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</w:tr>
      <w:tr>
        <w:trPr>
          <w:gridAfter w:val="0"/>
          <w:wBefore w:w="0" w:type="dxa"/>
          <w:trHeight w:hRule="exact" w:val="283"/>
          <w:jc w:val="center"/>
        </w:trPr>
        <w:tc>
          <w:tcPr>
            <w:tcW w:w="79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8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838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4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61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06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</w:tr>
      <w:tr>
        <w:trPr>
          <w:gridAfter w:val="0"/>
          <w:wBefore w:w="0" w:type="dxa"/>
          <w:trHeight w:hRule="exact" w:val="278"/>
          <w:jc w:val="center"/>
        </w:trPr>
        <w:tc>
          <w:tcPr>
            <w:tcW w:w="79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8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838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4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61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06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</w:tr>
      <w:tr>
        <w:trPr>
          <w:gridAfter w:val="0"/>
          <w:wBefore w:w="0" w:type="dxa"/>
          <w:trHeight w:hRule="exact" w:val="278"/>
          <w:jc w:val="center"/>
        </w:trPr>
        <w:tc>
          <w:tcPr>
            <w:tcW w:w="79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8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838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4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61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06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</w:tr>
      <w:tr>
        <w:trPr>
          <w:gridAfter w:val="0"/>
          <w:wBefore w:w="0" w:type="dxa"/>
          <w:trHeight w:hRule="exact" w:val="278"/>
          <w:jc w:val="center"/>
        </w:trPr>
        <w:tc>
          <w:tcPr>
            <w:tcW w:w="79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8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838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4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61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06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</w:tr>
      <w:tr>
        <w:trPr>
          <w:gridAfter w:val="0"/>
          <w:wBefore w:w="0" w:type="dxa"/>
          <w:trHeight w:hRule="exact" w:val="283"/>
          <w:jc w:val="center"/>
        </w:trPr>
        <w:tc>
          <w:tcPr>
            <w:tcW w:w="79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8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838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4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61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06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</w:tr>
      <w:tr>
        <w:trPr>
          <w:gridAfter w:val="0"/>
          <w:wBefore w:w="0" w:type="dxa"/>
          <w:trHeight w:hRule="exact" w:val="278"/>
          <w:jc w:val="center"/>
        </w:trPr>
        <w:tc>
          <w:tcPr>
            <w:tcW w:w="79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82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838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4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61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06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</w:tr>
      <w:tr>
        <w:trPr>
          <w:gridAfter w:val="0"/>
          <w:wBefore w:w="0" w:type="dxa"/>
          <w:trHeight w:hRule="exact" w:val="288"/>
          <w:jc w:val="center"/>
        </w:trPr>
        <w:tc>
          <w:tcPr>
            <w:tcW w:w="7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one" w:sz="0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jc w:val="center"/>
            </w:pPr>
            <w:r>
              <w:rPr>
                <w:rStyle w:val="C4"/>
              </w:rPr>
              <w:t>razem</w:t>
            </w:r>
          </w:p>
        </w:tc>
        <w:tc>
          <w:tcPr>
            <w:tcW w:w="7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8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7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rPr>
                <w:sz w:val="10"/>
              </w:rPr>
            </w:pPr>
          </w:p>
        </w:tc>
      </w:tr>
    </w:tbl>
    <w:p>
      <w:pPr>
        <w:spacing w:lineRule="exact" w:line="1" w:after="419" w:beforeAutospacing="0" w:afterAutospacing="0"/>
      </w:pPr>
    </w:p>
    <w:p>
      <w:pPr>
        <w:pStyle w:val="P1"/>
        <w:spacing w:after="160" w:beforeAutospacing="0" w:afterAutospacing="0"/>
        <w:ind w:left="1140"/>
        <w:jc w:val="both"/>
      </w:pPr>
      <w:r>
        <w:rPr>
          <w:rStyle w:val="C3"/>
          <w:rFonts w:ascii="Times New Roman CE" w:hAnsi="Times New Roman CE"/>
        </w:rPr>
        <w:t>Norma zużycia na 100 km przebiegu</w:t>
      </w:r>
    </w:p>
    <w:p>
      <w:pPr>
        <w:pStyle w:val="P1"/>
        <w:tabs>
          <w:tab w:val="left" w:pos="4562" w:leader="dot"/>
        </w:tabs>
        <w:spacing w:after="160" w:beforeAutospacing="0" w:afterAutospacing="0"/>
        <w:ind w:left="1140"/>
        <w:jc w:val="both"/>
        <w:rPr>
          <w:rStyle w:val="C3"/>
        </w:rPr>
      </w:pPr>
      <w:r>
        <w:rPr>
          <w:rStyle w:val="C3"/>
          <w:rFonts w:ascii="Times New Roman CE" w:hAnsi="Times New Roman CE"/>
        </w:rPr>
        <w:t>Rzeczywiste zużycie na 100 km</w:t>
        <w:tab/>
        <w:t xml:space="preserve">                                    …………………………………………..</w:t>
      </w:r>
    </w:p>
    <w:p>
      <w:pPr>
        <w:tabs>
          <w:tab w:val="left" w:pos="8696" w:leader="none"/>
        </w:tabs>
      </w:pPr>
      <w:r>
        <w:t xml:space="preserve">                                                                                                            </w:t>
      </w:r>
      <w:r>
        <w:rPr>
          <w:lang w:val="pl-PL" w:bidi="pl-PL" w:eastAsia="pl-PL"/>
        </w:rPr>
        <w:t xml:space="preserve"> </w:t>
      </w:r>
      <w:r>
        <w:t xml:space="preserve">   </w:t>
      </w:r>
      <w:r>
        <w:rPr>
          <w:sz w:val="20"/>
        </w:rPr>
        <w:t xml:space="preserve">Data i  podpis pracownika Referatu organizacyjnego</w:t>
      </w:r>
    </w:p>
    <w:sectPr>
      <w:type w:val="nextPage"/>
      <w:pgSz w:w="16839" w:h="11907" w:code="9" w:orient="landscape"/>
      <w:pgMar w:left="1440" w:right="862" w:top="1440" w:bottom="465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Tekst treści"/>
    <w:basedOn w:val="P0"/>
    <w:next w:val="P1"/>
    <w:pPr>
      <w:spacing w:after="140" w:beforeAutospacing="0" w:afterAutospacing="0"/>
    </w:pPr>
    <w:rPr>
      <w:color w:val="auto"/>
      <w:sz w:val="24"/>
      <w:shd w:val="clear" w:color="auto" w:fill="auto"/>
    </w:rPr>
  </w:style>
  <w:style w:type="paragraph" w:styleId="P2">
    <w:name w:val="Inne"/>
    <w:basedOn w:val="P0"/>
    <w:next w:val="P2"/>
    <w:pPr>
      <w:spacing w:after="140" w:beforeAutospacing="0" w:afterAutospacing="0"/>
    </w:pPr>
    <w:rPr>
      <w:color w:val="auto"/>
      <w:sz w:val="24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treści_"/>
    <w:basedOn w:val="C0"/>
    <w:rPr>
      <w:color w:val="auto"/>
      <w:sz w:val="24"/>
      <w:shd w:val="clear" w:color="auto" w:fill="auto"/>
    </w:rPr>
  </w:style>
  <w:style w:type="character" w:styleId="C4">
    <w:name w:val="Inne_"/>
    <w:basedOn w:val="C0"/>
    <w:rPr>
      <w:color w:val="auto"/>
      <w:sz w:val="24"/>
      <w:shd w:val="clear" w:color="auto" w:fill="auto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ZielinskiM</dc:creator>
  <dcterms:created xsi:type="dcterms:W3CDTF">2026-02-25T14:17:01Z</dcterms:created>
  <cp:lastModifiedBy>JaroszewskaM</cp:lastModifiedBy>
  <dcterms:modified xsi:type="dcterms:W3CDTF">2026-02-26T07:29:37Z</dcterms:modified>
  <cp:revision>46</cp:revision>
</cp:coreProperties>
</file>