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A8A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74DA0129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6A6B8AB6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44C5829C" w14:textId="77777777" w:rsidR="004F5E75" w:rsidRDefault="004F5E75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</w:p>
    <w:p w14:paraId="3AB55C08" w14:textId="00151B50" w:rsidR="007834C4" w:rsidRPr="00151B4C" w:rsidRDefault="007834C4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  <w:r w:rsidRPr="00151B4C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  <w:t>INFORMACJA</w:t>
      </w:r>
    </w:p>
    <w:p w14:paraId="5A9878AB" w14:textId="77777777" w:rsidR="007834C4" w:rsidRPr="00151B4C" w:rsidRDefault="007834C4" w:rsidP="007834C4">
      <w:pPr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B54EFAE" w14:textId="601B40B1" w:rsidR="004311E9" w:rsidRPr="00151B4C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CE0C4D">
        <w:rPr>
          <w:rFonts w:asciiTheme="minorHAnsi" w:hAnsiTheme="minorHAnsi" w:cstheme="minorHAnsi"/>
          <w:b/>
          <w:sz w:val="24"/>
          <w:lang w:val="pl-PL" w:eastAsia="pl-PL"/>
        </w:rPr>
        <w:t xml:space="preserve">2 kwietnia 2026 r. 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(</w:t>
      </w:r>
      <w:r w:rsidR="00CE0C4D">
        <w:rPr>
          <w:rFonts w:asciiTheme="minorHAnsi" w:hAnsiTheme="minorHAnsi" w:cstheme="minorHAnsi"/>
          <w:b/>
          <w:sz w:val="24"/>
          <w:lang w:val="pl-PL" w:eastAsia="pl-PL"/>
        </w:rPr>
        <w:t>czwartek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CE0C4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.</w:t>
      </w:r>
      <w:r w:rsidR="00CE0C4D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0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151B4C">
        <w:rPr>
          <w:rFonts w:asciiTheme="minorHAnsi" w:hAnsiTheme="minorHAnsi" w:cstheme="minorHAnsi"/>
          <w:sz w:val="24"/>
          <w:lang w:val="pl-PL" w:eastAsia="pl-PL"/>
        </w:rPr>
        <w:br/>
      </w:r>
      <w:r w:rsidRPr="00151B4C">
        <w:rPr>
          <w:rFonts w:asciiTheme="minorHAnsi" w:hAnsiTheme="minorHAnsi" w:cstheme="minorHAnsi"/>
          <w:sz w:val="24"/>
          <w:lang w:val="pl-PL"/>
        </w:rPr>
        <w:t>w Urzędzie Miasta i Gminy</w:t>
      </w:r>
      <w:r w:rsidRPr="00151B4C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151B4C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151B4C">
        <w:rPr>
          <w:rFonts w:asciiTheme="minorHAnsi" w:hAnsiTheme="minorHAnsi" w:cstheme="minorHAnsi"/>
          <w:sz w:val="24"/>
          <w:lang w:val="pl-PL" w:eastAsia="pl-PL"/>
        </w:rPr>
        <w:t>odbędzie się X</w:t>
      </w:r>
      <w:r w:rsidR="00CE0C4D">
        <w:rPr>
          <w:rFonts w:asciiTheme="minorHAnsi" w:hAnsiTheme="minorHAnsi" w:cstheme="minorHAnsi"/>
          <w:sz w:val="24"/>
          <w:lang w:val="pl-PL" w:eastAsia="pl-PL"/>
        </w:rPr>
        <w:t>XIII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47BC957" w14:textId="77777777" w:rsidR="004311E9" w:rsidRPr="00151B4C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5E9BA9CE" w14:textId="77777777" w:rsidR="00151B4C" w:rsidRPr="00151B4C" w:rsidRDefault="00151B4C" w:rsidP="00151B4C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151B4C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14CE2373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left" w:pos="709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3329D90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07D36C4A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54EE1797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4D0BEB59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0DC8DD29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before="13" w:after="0"/>
        <w:ind w:left="714" w:hanging="357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6DD929FC" w14:textId="77777777" w:rsidR="00151B4C" w:rsidRDefault="00151B4C" w:rsidP="00151B4C">
      <w:pPr>
        <w:spacing w:before="13" w:after="0"/>
        <w:ind w:left="714"/>
        <w:contextualSpacing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6D996144" w14:textId="77777777" w:rsidR="00CE0C4D" w:rsidRPr="00CE0C4D" w:rsidRDefault="00CE0C4D" w:rsidP="00CE0C4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CE0C4D">
        <w:rPr>
          <w:rFonts w:ascii="Calibri" w:hAnsi="Calibri" w:cs="Calibri"/>
          <w:sz w:val="24"/>
          <w:lang w:val="pl-PL" w:eastAsia="pl-PL"/>
        </w:rPr>
        <w:t xml:space="preserve">w sprawie </w:t>
      </w:r>
      <w:r w:rsidRPr="00CE0C4D">
        <w:rPr>
          <w:rFonts w:ascii="Calibri" w:eastAsia="Calibri" w:hAnsi="Calibri" w:cs="Calibri"/>
          <w:sz w:val="24"/>
          <w:lang w:val="pl-PL" w:eastAsia="pl-PL"/>
        </w:rPr>
        <w:t>zmiany Wieloletniej Prognozy Finansowej Miasta i Gminy Górzno na lata 2026 – 2035,</w:t>
      </w:r>
    </w:p>
    <w:p w14:paraId="30355508" w14:textId="77777777" w:rsidR="00CE0C4D" w:rsidRPr="00CE0C4D" w:rsidRDefault="00CE0C4D" w:rsidP="00CE0C4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CE0C4D">
        <w:rPr>
          <w:rFonts w:ascii="Calibri" w:hAnsi="Calibri" w:cs="Calibri"/>
          <w:sz w:val="24"/>
          <w:lang w:val="pl-PL" w:eastAsia="pl-PL"/>
        </w:rPr>
        <w:t>w sprawie zmian w budżecie Miasta i Gminy Górzno na 2026 rok,</w:t>
      </w:r>
    </w:p>
    <w:p w14:paraId="090BD9F8" w14:textId="77777777" w:rsidR="00CE0C4D" w:rsidRPr="00CE0C4D" w:rsidRDefault="00CE0C4D" w:rsidP="00CE0C4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CE0C4D">
        <w:rPr>
          <w:rFonts w:ascii="Calibri" w:hAnsi="Calibri" w:cs="Calibri"/>
          <w:sz w:val="24"/>
          <w:lang w:val="pl-PL" w:eastAsia="pl-PL"/>
        </w:rPr>
        <w:t xml:space="preserve">w sprawie </w:t>
      </w:r>
      <w:r w:rsidRPr="00CE0C4D">
        <w:rPr>
          <w:rFonts w:ascii="Calibri" w:hAnsi="Calibri" w:cs="Calibri"/>
          <w:sz w:val="24"/>
          <w:lang w:val="pl-PL" w:eastAsia="pl-PL"/>
          <w14:ligatures w14:val="none"/>
        </w:rPr>
        <w:t>ustalenia wysokości ekwiwalentu pieniężnego dla strażaków ratowników, kandydatów na strażaków ratowników Ochotniczych Straży Pożarnych,</w:t>
      </w:r>
    </w:p>
    <w:p w14:paraId="26B5AC34" w14:textId="77777777" w:rsidR="00CE0C4D" w:rsidRPr="00CE0C4D" w:rsidRDefault="00CE0C4D" w:rsidP="00CE0C4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CE0C4D">
        <w:rPr>
          <w:rFonts w:ascii="Calibri" w:hAnsi="Calibri" w:cs="Calibri"/>
          <w:sz w:val="24"/>
          <w:lang w:val="pl-PL" w:eastAsia="pl-PL"/>
          <w14:ligatures w14:val="none"/>
        </w:rPr>
        <w:t>w sprawie wykazu kąpielisk na terenie Miasta i Gminy Górzno oraz</w:t>
      </w:r>
      <w:r w:rsidRPr="00CE0C4D">
        <w:rPr>
          <w:rFonts w:ascii="Calibri" w:hAnsi="Calibri" w:cs="Calibri"/>
          <w:sz w:val="24"/>
          <w:lang w:val="pl-PL" w:eastAsia="pl-PL"/>
          <w14:ligatures w14:val="none"/>
        </w:rPr>
        <w:br/>
        <w:t>w sprawie określenia sezonu kąpielowego na terenie Miasta i Gminy Górzno</w:t>
      </w:r>
      <w:r w:rsidRPr="00CE0C4D">
        <w:rPr>
          <w:rFonts w:ascii="Calibri" w:hAnsi="Calibri" w:cs="Calibri"/>
          <w:sz w:val="24"/>
          <w:lang w:val="pl-PL" w:eastAsia="pl-PL"/>
          <w14:ligatures w14:val="none"/>
        </w:rPr>
        <w:br/>
        <w:t>w 2026 roku,</w:t>
      </w:r>
    </w:p>
    <w:p w14:paraId="229C07B5" w14:textId="77777777" w:rsidR="00CE0C4D" w:rsidRPr="00CE0C4D" w:rsidRDefault="00CE0C4D" w:rsidP="00CE0C4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CE0C4D">
        <w:rPr>
          <w:rFonts w:ascii="Calibri" w:hAnsi="Calibri" w:cs="Calibri"/>
          <w:sz w:val="24"/>
          <w:lang w:val="pl-PL" w:eastAsia="pl-PL"/>
        </w:rPr>
        <w:t>w sprawie</w:t>
      </w:r>
      <w:r w:rsidRPr="00CE0C4D">
        <w:rPr>
          <w:rFonts w:ascii="Calibri" w:hAnsi="Calibri" w:cs="Calibri"/>
          <w:b/>
          <w:bCs/>
          <w:sz w:val="24"/>
          <w:lang w:val="pl-PL" w:eastAsia="pl-PL"/>
          <w14:ligatures w14:val="none"/>
        </w:rPr>
        <w:t xml:space="preserve"> </w:t>
      </w:r>
      <w:r w:rsidRPr="00CE0C4D">
        <w:rPr>
          <w:rFonts w:ascii="Calibri" w:hAnsi="Calibri" w:cs="Calibri"/>
          <w:sz w:val="24"/>
          <w:lang w:val="pl-PL" w:eastAsia="pl-PL"/>
          <w14:ligatures w14:val="none"/>
        </w:rPr>
        <w:t>określenia zasad wyznaczania składu oraz zasad działania Komitetu Rewitalizacji,</w:t>
      </w:r>
    </w:p>
    <w:p w14:paraId="56E062CD" w14:textId="77777777" w:rsidR="00CE0C4D" w:rsidRPr="00CE0C4D" w:rsidRDefault="00CE0C4D" w:rsidP="00CE0C4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pl-PL" w:eastAsia="pl-PL"/>
        </w:rPr>
      </w:pPr>
      <w:r w:rsidRPr="00CE0C4D">
        <w:rPr>
          <w:rFonts w:ascii="Calibri" w:hAnsi="Calibri" w:cs="Calibri"/>
          <w:sz w:val="24"/>
          <w:lang w:val="pl-PL" w:eastAsia="pl-PL"/>
          <w14:ligatures w14:val="none"/>
        </w:rPr>
        <w:t>w sprawie odbierania odpadów komunalnych od właścicieli nieruchomości, na których nie zamieszkują mieszkańcy, a powstają odpady komunalne,</w:t>
      </w:r>
    </w:p>
    <w:p w14:paraId="793B2737" w14:textId="77777777" w:rsidR="00CE0C4D" w:rsidRPr="00CE0C4D" w:rsidRDefault="00CE0C4D" w:rsidP="00CE0C4D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lang w:val="pl-PL" w:eastAsia="pl-PL"/>
        </w:rPr>
      </w:pPr>
      <w:r w:rsidRPr="00CE0C4D">
        <w:rPr>
          <w:rFonts w:ascii="Calibri" w:hAnsi="Calibri" w:cs="Calibri"/>
          <w:sz w:val="24"/>
          <w:lang w:val="pl-PL" w:eastAsia="pl-PL"/>
          <w14:ligatures w14:val="none"/>
        </w:rPr>
        <w:t>w sprawie przyjęcia Regulaminu utrzymania czystości i porządku na terenie Miasta i Gminy Górzno,</w:t>
      </w:r>
    </w:p>
    <w:p w14:paraId="6D5C5387" w14:textId="77777777" w:rsidR="00CE0C4D" w:rsidRPr="00CE0C4D" w:rsidRDefault="00CE0C4D" w:rsidP="00CE0C4D">
      <w:pPr>
        <w:keepNext/>
        <w:numPr>
          <w:ilvl w:val="0"/>
          <w:numId w:val="8"/>
        </w:numPr>
        <w:autoSpaceDE w:val="0"/>
        <w:autoSpaceDN w:val="0"/>
        <w:adjustRightInd w:val="0"/>
        <w:spacing w:after="480" w:line="240" w:lineRule="auto"/>
        <w:contextualSpacing/>
        <w:jc w:val="both"/>
        <w:rPr>
          <w:rFonts w:ascii="Calibri" w:hAnsi="Calibri" w:cs="Calibri"/>
          <w:sz w:val="24"/>
          <w:lang w:val="pl-PL" w:eastAsia="pl-PL"/>
          <w14:ligatures w14:val="none"/>
        </w:rPr>
      </w:pPr>
      <w:r w:rsidRPr="00CE0C4D">
        <w:rPr>
          <w:rFonts w:ascii="Calibri" w:hAnsi="Calibri" w:cs="Calibri"/>
          <w:sz w:val="24"/>
          <w:lang w:val="pl-PL" w:eastAsia="pl-PL"/>
          <w14:ligatures w14:val="none"/>
        </w:rPr>
        <w:t>w sprawie szczegółowego sposobu i zakresu świadczenia usług, w zakresie obierania odpadów komunalnych od właścicieli nieruchomości i zagospodarowania tych odpadów, w zamian za uiszczoną przez właściciela nieruchomości opłatę za gospodarowanie odpadami komunalnymi.</w:t>
      </w:r>
    </w:p>
    <w:p w14:paraId="7D180B53" w14:textId="77777777" w:rsidR="00CE0C4D" w:rsidRPr="00151B4C" w:rsidRDefault="00CE0C4D" w:rsidP="00151B4C">
      <w:pPr>
        <w:spacing w:before="13" w:after="0"/>
        <w:ind w:left="714"/>
        <w:contextualSpacing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02A87FFD" w14:textId="77777777" w:rsidR="005A060A" w:rsidRDefault="005A060A" w:rsidP="005A060A">
      <w:p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</w:p>
    <w:p w14:paraId="3A1A4444" w14:textId="51509F5C" w:rsidR="00151B4C" w:rsidRPr="00CE0C4D" w:rsidRDefault="00151B4C" w:rsidP="00CE0C4D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</w:rPr>
      </w:pPr>
      <w:r w:rsidRPr="00CE0C4D">
        <w:rPr>
          <w:rFonts w:asciiTheme="minorHAnsi" w:hAnsiTheme="minorHAnsi" w:cstheme="minorHAnsi"/>
          <w:sz w:val="24"/>
        </w:rPr>
        <w:t>Zakończenie obrad.</w:t>
      </w:r>
    </w:p>
    <w:p w14:paraId="292D7E3C" w14:textId="77777777" w:rsidR="00CE0C4D" w:rsidRPr="00CE0C4D" w:rsidRDefault="00CE0C4D" w:rsidP="00CE0C4D">
      <w:pPr>
        <w:pStyle w:val="Akapitzlist"/>
        <w:spacing w:after="0"/>
        <w:ind w:left="644"/>
        <w:rPr>
          <w:rFonts w:asciiTheme="minorHAnsi" w:hAnsiTheme="minorHAnsi" w:cstheme="minorHAnsi"/>
          <w:sz w:val="24"/>
        </w:rPr>
      </w:pPr>
    </w:p>
    <w:p w14:paraId="3E6D1663" w14:textId="77777777" w:rsidR="007834C4" w:rsidRPr="00151B4C" w:rsidRDefault="007834C4" w:rsidP="007834C4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151B4C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7A00B18C" w14:textId="4E83301C" w:rsidR="007834C4" w:rsidRPr="00151B4C" w:rsidRDefault="00087AD9" w:rsidP="00087AD9">
      <w:pPr>
        <w:tabs>
          <w:tab w:val="left" w:pos="7275"/>
        </w:tabs>
        <w:spacing w:after="0"/>
        <w:ind w:left="1416"/>
        <w:jc w:val="center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                                                                </w:t>
      </w:r>
      <w:r w:rsidR="007834C4"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="007834C4" w:rsidRPr="00151B4C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Adam Pobłocki</w:t>
      </w:r>
    </w:p>
    <w:p w14:paraId="3E70E932" w14:textId="77777777" w:rsidR="00BC03F7" w:rsidRPr="00151B4C" w:rsidRDefault="00BC03F7">
      <w:pPr>
        <w:rPr>
          <w:rFonts w:asciiTheme="minorHAnsi" w:hAnsiTheme="minorHAnsi" w:cstheme="minorHAnsi"/>
          <w:lang w:val="pl-PL"/>
        </w:rPr>
      </w:pPr>
    </w:p>
    <w:sectPr w:rsidR="00BC03F7" w:rsidRPr="00151B4C" w:rsidSect="00A17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07697"/>
    <w:multiLevelType w:val="hybridMultilevel"/>
    <w:tmpl w:val="C690183A"/>
    <w:lvl w:ilvl="0" w:tplc="2B40C20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317F0"/>
    <w:multiLevelType w:val="hybridMultilevel"/>
    <w:tmpl w:val="44FAB93E"/>
    <w:lvl w:ilvl="0" w:tplc="C5FE3B98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79353F82"/>
    <w:multiLevelType w:val="hybridMultilevel"/>
    <w:tmpl w:val="D09A3500"/>
    <w:lvl w:ilvl="0" w:tplc="9D88E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43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32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1854">
    <w:abstractNumId w:val="1"/>
  </w:num>
  <w:num w:numId="4" w16cid:durableId="97602903">
    <w:abstractNumId w:val="2"/>
  </w:num>
  <w:num w:numId="5" w16cid:durableId="329795456">
    <w:abstractNumId w:val="4"/>
  </w:num>
  <w:num w:numId="6" w16cid:durableId="1543517491">
    <w:abstractNumId w:val="3"/>
  </w:num>
  <w:num w:numId="7" w16cid:durableId="928468440">
    <w:abstractNumId w:val="0"/>
  </w:num>
  <w:num w:numId="8" w16cid:durableId="1555966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4"/>
    <w:rsid w:val="000020B2"/>
    <w:rsid w:val="00017F22"/>
    <w:rsid w:val="00021FB9"/>
    <w:rsid w:val="00027AF1"/>
    <w:rsid w:val="00047570"/>
    <w:rsid w:val="00047AE0"/>
    <w:rsid w:val="00077911"/>
    <w:rsid w:val="00087AD9"/>
    <w:rsid w:val="000A7C5A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1B4C"/>
    <w:rsid w:val="001604ED"/>
    <w:rsid w:val="00164915"/>
    <w:rsid w:val="00183031"/>
    <w:rsid w:val="001904DB"/>
    <w:rsid w:val="001A3881"/>
    <w:rsid w:val="001A7979"/>
    <w:rsid w:val="001C76A8"/>
    <w:rsid w:val="001D73AE"/>
    <w:rsid w:val="001F4769"/>
    <w:rsid w:val="00212A38"/>
    <w:rsid w:val="00225918"/>
    <w:rsid w:val="00233B5C"/>
    <w:rsid w:val="00236EF6"/>
    <w:rsid w:val="00240CA9"/>
    <w:rsid w:val="002731E7"/>
    <w:rsid w:val="002A5B49"/>
    <w:rsid w:val="002B2198"/>
    <w:rsid w:val="002D26D7"/>
    <w:rsid w:val="002D4161"/>
    <w:rsid w:val="002E0B75"/>
    <w:rsid w:val="002E1686"/>
    <w:rsid w:val="002E3731"/>
    <w:rsid w:val="002E3C5F"/>
    <w:rsid w:val="002F7368"/>
    <w:rsid w:val="003041E6"/>
    <w:rsid w:val="00333F7D"/>
    <w:rsid w:val="00350E88"/>
    <w:rsid w:val="0036791A"/>
    <w:rsid w:val="003776D2"/>
    <w:rsid w:val="003C1004"/>
    <w:rsid w:val="003C3A96"/>
    <w:rsid w:val="004110FF"/>
    <w:rsid w:val="0041515B"/>
    <w:rsid w:val="0042549D"/>
    <w:rsid w:val="004311E9"/>
    <w:rsid w:val="004315F0"/>
    <w:rsid w:val="0043356A"/>
    <w:rsid w:val="004422B5"/>
    <w:rsid w:val="004453A2"/>
    <w:rsid w:val="00460C99"/>
    <w:rsid w:val="0046581C"/>
    <w:rsid w:val="004D7A92"/>
    <w:rsid w:val="004F3E91"/>
    <w:rsid w:val="004F5E75"/>
    <w:rsid w:val="004F6475"/>
    <w:rsid w:val="00535885"/>
    <w:rsid w:val="00542AB2"/>
    <w:rsid w:val="00550B76"/>
    <w:rsid w:val="00562C9C"/>
    <w:rsid w:val="005974A0"/>
    <w:rsid w:val="005A060A"/>
    <w:rsid w:val="005A3733"/>
    <w:rsid w:val="005A7944"/>
    <w:rsid w:val="005C298B"/>
    <w:rsid w:val="005E49A8"/>
    <w:rsid w:val="005E4E23"/>
    <w:rsid w:val="005F4D9F"/>
    <w:rsid w:val="00622B63"/>
    <w:rsid w:val="00626F1F"/>
    <w:rsid w:val="00644B76"/>
    <w:rsid w:val="00645D7D"/>
    <w:rsid w:val="0066067B"/>
    <w:rsid w:val="00661936"/>
    <w:rsid w:val="00667C3A"/>
    <w:rsid w:val="00670BF9"/>
    <w:rsid w:val="00684DF3"/>
    <w:rsid w:val="006B26CC"/>
    <w:rsid w:val="006B7D2C"/>
    <w:rsid w:val="006D3BB0"/>
    <w:rsid w:val="006E0BCB"/>
    <w:rsid w:val="006F1C09"/>
    <w:rsid w:val="00700F9C"/>
    <w:rsid w:val="00707D95"/>
    <w:rsid w:val="0071443D"/>
    <w:rsid w:val="0076606C"/>
    <w:rsid w:val="0076682C"/>
    <w:rsid w:val="00782BA8"/>
    <w:rsid w:val="007834C4"/>
    <w:rsid w:val="007940FA"/>
    <w:rsid w:val="0079439C"/>
    <w:rsid w:val="007B3907"/>
    <w:rsid w:val="007C45DB"/>
    <w:rsid w:val="007D56AA"/>
    <w:rsid w:val="00845D85"/>
    <w:rsid w:val="00871BB5"/>
    <w:rsid w:val="0088400C"/>
    <w:rsid w:val="00886113"/>
    <w:rsid w:val="008A25D7"/>
    <w:rsid w:val="008A5337"/>
    <w:rsid w:val="008B60E8"/>
    <w:rsid w:val="008D15EE"/>
    <w:rsid w:val="00921D72"/>
    <w:rsid w:val="00925858"/>
    <w:rsid w:val="00934BCB"/>
    <w:rsid w:val="009412F2"/>
    <w:rsid w:val="00953055"/>
    <w:rsid w:val="00961259"/>
    <w:rsid w:val="00984494"/>
    <w:rsid w:val="009B069F"/>
    <w:rsid w:val="009B1448"/>
    <w:rsid w:val="009D074D"/>
    <w:rsid w:val="009D230C"/>
    <w:rsid w:val="009F128F"/>
    <w:rsid w:val="009F419E"/>
    <w:rsid w:val="00A172C7"/>
    <w:rsid w:val="00A255A2"/>
    <w:rsid w:val="00A6285E"/>
    <w:rsid w:val="00A679DC"/>
    <w:rsid w:val="00A800F2"/>
    <w:rsid w:val="00A9206A"/>
    <w:rsid w:val="00A97178"/>
    <w:rsid w:val="00AA69D5"/>
    <w:rsid w:val="00AC08E1"/>
    <w:rsid w:val="00AC4FA2"/>
    <w:rsid w:val="00AC5156"/>
    <w:rsid w:val="00AD129D"/>
    <w:rsid w:val="00AE0BF5"/>
    <w:rsid w:val="00B20C99"/>
    <w:rsid w:val="00B22986"/>
    <w:rsid w:val="00B47325"/>
    <w:rsid w:val="00B61F64"/>
    <w:rsid w:val="00B63C88"/>
    <w:rsid w:val="00B80FE7"/>
    <w:rsid w:val="00BA233C"/>
    <w:rsid w:val="00BB1F66"/>
    <w:rsid w:val="00BB62D3"/>
    <w:rsid w:val="00BC0120"/>
    <w:rsid w:val="00BC03F7"/>
    <w:rsid w:val="00BC04C4"/>
    <w:rsid w:val="00BF3CB8"/>
    <w:rsid w:val="00BF517D"/>
    <w:rsid w:val="00C13EDB"/>
    <w:rsid w:val="00C17FA2"/>
    <w:rsid w:val="00C2159D"/>
    <w:rsid w:val="00C248A4"/>
    <w:rsid w:val="00C411F7"/>
    <w:rsid w:val="00C767BE"/>
    <w:rsid w:val="00CA22E9"/>
    <w:rsid w:val="00CB3047"/>
    <w:rsid w:val="00CD364F"/>
    <w:rsid w:val="00CD3B28"/>
    <w:rsid w:val="00CD48D5"/>
    <w:rsid w:val="00CD4A0A"/>
    <w:rsid w:val="00CD6D4E"/>
    <w:rsid w:val="00CD7B4E"/>
    <w:rsid w:val="00CE0C4D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A3514"/>
    <w:rsid w:val="00DA6676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A3220"/>
    <w:rsid w:val="00EB7885"/>
    <w:rsid w:val="00EC771D"/>
    <w:rsid w:val="00ED4389"/>
    <w:rsid w:val="00EF1470"/>
    <w:rsid w:val="00F12248"/>
    <w:rsid w:val="00F65E99"/>
    <w:rsid w:val="00F7202B"/>
    <w:rsid w:val="00F87A15"/>
    <w:rsid w:val="00F911CB"/>
    <w:rsid w:val="00FA13DD"/>
    <w:rsid w:val="00FA369A"/>
    <w:rsid w:val="00FA55E4"/>
    <w:rsid w:val="00FB57D8"/>
    <w:rsid w:val="00FE05EC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29D3"/>
  <w15:chartTrackingRefBased/>
  <w15:docId w15:val="{18078ECC-D1DC-43FF-A6F6-E40520E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C4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834C4"/>
    <w:pPr>
      <w:ind w:left="720"/>
      <w:contextualSpacing/>
    </w:pPr>
    <w:rPr>
      <w:rFonts w:ascii="Calibri" w:eastAsia="Calibri" w:hAnsi="Calibri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Renata Czerwińska</cp:lastModifiedBy>
  <cp:revision>2</cp:revision>
  <cp:lastPrinted>2025-06-11T12:29:00Z</cp:lastPrinted>
  <dcterms:created xsi:type="dcterms:W3CDTF">2026-03-31T09:40:00Z</dcterms:created>
  <dcterms:modified xsi:type="dcterms:W3CDTF">2026-03-31T09:40:00Z</dcterms:modified>
</cp:coreProperties>
</file>