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1ACBE" w14:textId="77777777" w:rsidR="001F6D24" w:rsidRDefault="001F6D24" w:rsidP="001F6D24">
      <w:pPr>
        <w:jc w:val="center"/>
        <w:rPr>
          <w:b/>
          <w:sz w:val="96"/>
          <w:szCs w:val="96"/>
          <w:u w:val="single"/>
        </w:rPr>
      </w:pPr>
      <w:r>
        <w:rPr>
          <w:b/>
          <w:sz w:val="96"/>
          <w:szCs w:val="96"/>
          <w:u w:val="single"/>
        </w:rPr>
        <w:t>INFORMACJA</w:t>
      </w:r>
    </w:p>
    <w:p w14:paraId="642CCF4F" w14:textId="77777777" w:rsidR="001F6D24" w:rsidRDefault="001F6D24" w:rsidP="001F6D24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Obwodowe Komisje Wyborcze </w:t>
      </w:r>
    </w:p>
    <w:p w14:paraId="261A052F" w14:textId="77777777" w:rsidR="001F6D24" w:rsidRDefault="001F6D24" w:rsidP="001F6D24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z terenu Miasta i Gminy Górzno, </w:t>
      </w:r>
    </w:p>
    <w:p w14:paraId="35ECA834" w14:textId="552A307E" w:rsidR="001F6D24" w:rsidRDefault="001F6D24" w:rsidP="001F6D24">
      <w:pPr>
        <w:jc w:val="center"/>
      </w:pPr>
      <w:r>
        <w:rPr>
          <w:sz w:val="96"/>
          <w:szCs w:val="96"/>
        </w:rPr>
        <w:t xml:space="preserve">w dniu 15 października 2023 r., </w:t>
      </w:r>
      <w:r w:rsidR="000D49ED">
        <w:rPr>
          <w:sz w:val="96"/>
          <w:szCs w:val="96"/>
        </w:rPr>
        <w:t>rozpoczynają pracę</w:t>
      </w:r>
      <w:r>
        <w:rPr>
          <w:sz w:val="96"/>
          <w:szCs w:val="96"/>
        </w:rPr>
        <w:t xml:space="preserve"> o godzinie 6</w:t>
      </w:r>
      <w:r>
        <w:rPr>
          <w:sz w:val="96"/>
          <w:szCs w:val="96"/>
          <w:vertAlign w:val="superscript"/>
        </w:rPr>
        <w:t>00</w:t>
      </w:r>
      <w:r>
        <w:rPr>
          <w:sz w:val="96"/>
          <w:szCs w:val="96"/>
        </w:rPr>
        <w:t>.</w:t>
      </w:r>
    </w:p>
    <w:sectPr w:rsidR="001F6D24" w:rsidSect="001F6D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D24"/>
    <w:rsid w:val="000D49ED"/>
    <w:rsid w:val="001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C176D"/>
  <w15:chartTrackingRefBased/>
  <w15:docId w15:val="{181098C7-ABE2-4647-BFF0-B19A9984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D2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119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Rogozińska Ewa</dc:creator>
  <cp:keywords/>
  <dc:description/>
  <cp:lastModifiedBy>Rogozińska Ewa</cp:lastModifiedBy>
  <cp:revision>2</cp:revision>
  <dcterms:created xsi:type="dcterms:W3CDTF">2023-10-12T11:19:00Z</dcterms:created>
  <dcterms:modified xsi:type="dcterms:W3CDTF">2023-10-12T11:21:00Z</dcterms:modified>
</cp:coreProperties>
</file>