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30" w:rsidRDefault="006E6530" w:rsidP="006E6530">
      <w:pPr>
        <w:ind w:left="4956" w:firstLine="43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Górzno, dnia  </w:t>
      </w:r>
      <w:r>
        <w:rPr>
          <w:rFonts w:asciiTheme="majorHAnsi" w:hAnsiTheme="majorHAnsi"/>
          <w:sz w:val="28"/>
          <w:szCs w:val="28"/>
        </w:rPr>
        <w:t>22.08.2019 r.</w:t>
      </w:r>
    </w:p>
    <w:p w:rsidR="006E6530" w:rsidRDefault="006E6530" w:rsidP="006E6530">
      <w:pPr>
        <w:jc w:val="both"/>
        <w:rPr>
          <w:rFonts w:asciiTheme="majorHAnsi" w:hAnsiTheme="majorHAnsi"/>
          <w:sz w:val="32"/>
          <w:szCs w:val="32"/>
        </w:rPr>
      </w:pPr>
    </w:p>
    <w:p w:rsidR="006E6530" w:rsidRDefault="006E6530" w:rsidP="006E6530">
      <w:pPr>
        <w:jc w:val="both"/>
        <w:rPr>
          <w:rFonts w:asciiTheme="majorHAnsi" w:hAnsiTheme="majorHAnsi"/>
          <w:sz w:val="32"/>
          <w:szCs w:val="32"/>
        </w:rPr>
      </w:pPr>
    </w:p>
    <w:p w:rsidR="006E6530" w:rsidRDefault="006E6530" w:rsidP="006E6530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I N F O R M A C J A</w:t>
      </w:r>
    </w:p>
    <w:p w:rsidR="006E6530" w:rsidRDefault="006E6530" w:rsidP="006E6530">
      <w:pPr>
        <w:jc w:val="both"/>
        <w:rPr>
          <w:rFonts w:asciiTheme="majorHAnsi" w:hAnsiTheme="majorHAnsi"/>
          <w:b/>
          <w:sz w:val="52"/>
          <w:szCs w:val="52"/>
        </w:rPr>
      </w:pPr>
    </w:p>
    <w:p w:rsidR="006E6530" w:rsidRDefault="006E6530" w:rsidP="006E6530">
      <w:pPr>
        <w:spacing w:line="360" w:lineRule="auto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Uprzejmie informuję, że wnioski o sporządzenie aktu pełnomocnictwa do głosowania  w wyborach do </w:t>
      </w:r>
      <w:r>
        <w:rPr>
          <w:rFonts w:asciiTheme="majorHAnsi" w:hAnsiTheme="majorHAnsi"/>
          <w:sz w:val="32"/>
          <w:szCs w:val="32"/>
        </w:rPr>
        <w:t>Sejmu RP i Senatu RP</w:t>
      </w:r>
      <w:r>
        <w:rPr>
          <w:rFonts w:asciiTheme="majorHAnsi" w:hAnsiTheme="majorHAnsi"/>
          <w:sz w:val="32"/>
          <w:szCs w:val="32"/>
        </w:rPr>
        <w:t xml:space="preserve">, zarządzonych na dzień </w:t>
      </w:r>
      <w:r>
        <w:rPr>
          <w:rFonts w:asciiTheme="majorHAnsi" w:hAnsiTheme="majorHAnsi"/>
          <w:sz w:val="32"/>
          <w:szCs w:val="32"/>
        </w:rPr>
        <w:t>13 października</w:t>
      </w:r>
      <w:r>
        <w:rPr>
          <w:rFonts w:asciiTheme="majorHAnsi" w:hAnsiTheme="majorHAnsi"/>
          <w:sz w:val="32"/>
          <w:szCs w:val="32"/>
        </w:rPr>
        <w:t xml:space="preserve"> 2019 r., przyjmowane są w terminie do dnia </w:t>
      </w:r>
      <w:r>
        <w:rPr>
          <w:rFonts w:asciiTheme="majorHAnsi" w:hAnsiTheme="majorHAnsi"/>
          <w:sz w:val="32"/>
          <w:szCs w:val="32"/>
        </w:rPr>
        <w:t>4 października</w:t>
      </w:r>
      <w:r>
        <w:rPr>
          <w:rFonts w:asciiTheme="majorHAnsi" w:hAnsiTheme="majorHAnsi"/>
          <w:sz w:val="32"/>
          <w:szCs w:val="32"/>
        </w:rPr>
        <w:t xml:space="preserve"> 2019 r. w Urzędzie Miasta i Gminy Górzno (pokój nr </w:t>
      </w:r>
      <w:r>
        <w:rPr>
          <w:rFonts w:asciiTheme="majorHAnsi" w:hAnsiTheme="majorHAnsi"/>
          <w:sz w:val="32"/>
          <w:szCs w:val="32"/>
        </w:rPr>
        <w:t>5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ewidencja ludności) w godzinach pracy Urzędu, tj. poniedziałek, środa, czwartek, piątek 7</w:t>
      </w:r>
      <w:r>
        <w:rPr>
          <w:rFonts w:asciiTheme="majorHAnsi" w:hAnsiTheme="majorHAnsi"/>
          <w:sz w:val="32"/>
          <w:szCs w:val="32"/>
          <w:vertAlign w:val="superscript"/>
        </w:rPr>
        <w:t>30</w:t>
      </w:r>
      <w:r>
        <w:rPr>
          <w:rFonts w:asciiTheme="majorHAnsi" w:hAnsiTheme="majorHAnsi"/>
          <w:sz w:val="32"/>
          <w:szCs w:val="32"/>
        </w:rPr>
        <w:t xml:space="preserve"> – 15</w:t>
      </w:r>
      <w:r>
        <w:rPr>
          <w:rFonts w:asciiTheme="majorHAnsi" w:hAnsiTheme="majorHAnsi"/>
          <w:sz w:val="32"/>
          <w:szCs w:val="32"/>
          <w:vertAlign w:val="superscript"/>
        </w:rPr>
        <w:t xml:space="preserve">30 </w:t>
      </w:r>
      <w:r>
        <w:rPr>
          <w:rFonts w:asciiTheme="majorHAnsi" w:hAnsiTheme="majorHAnsi"/>
          <w:sz w:val="32"/>
          <w:szCs w:val="32"/>
        </w:rPr>
        <w:t>,wtorek 8</w:t>
      </w:r>
      <w:r>
        <w:rPr>
          <w:rFonts w:asciiTheme="majorHAnsi" w:hAnsiTheme="majorHAnsi"/>
          <w:sz w:val="32"/>
          <w:szCs w:val="32"/>
          <w:vertAlign w:val="superscript"/>
        </w:rPr>
        <w:t>00</w:t>
      </w:r>
      <w:r>
        <w:rPr>
          <w:rFonts w:asciiTheme="majorHAnsi" w:hAnsiTheme="majorHAnsi"/>
          <w:sz w:val="32"/>
          <w:szCs w:val="32"/>
        </w:rPr>
        <w:t xml:space="preserve"> - 16</w:t>
      </w:r>
      <w:r>
        <w:rPr>
          <w:rFonts w:asciiTheme="majorHAnsi" w:hAnsiTheme="majorHAnsi"/>
          <w:sz w:val="32"/>
          <w:szCs w:val="32"/>
          <w:vertAlign w:val="superscript"/>
        </w:rPr>
        <w:t>00</w:t>
      </w:r>
      <w:r>
        <w:rPr>
          <w:rFonts w:asciiTheme="majorHAnsi" w:hAnsiTheme="majorHAnsi"/>
          <w:sz w:val="32"/>
          <w:szCs w:val="32"/>
        </w:rPr>
        <w:t>.</w:t>
      </w:r>
    </w:p>
    <w:p w:rsidR="006E6530" w:rsidRDefault="006E6530" w:rsidP="006E6530">
      <w:pPr>
        <w:spacing w:line="360" w:lineRule="auto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Szczegółowe informacje w przedmiotowej sprawie oraz formularz wniosku o sporządzenie aktu pełnomocnictwa do głosowania można uzyskać w Urzędzie Miasta i Gminy Górzno (pokój nr 4, tel. 56 644 83 62).</w:t>
      </w:r>
    </w:p>
    <w:p w:rsidR="006E6530" w:rsidRDefault="006E6530" w:rsidP="006E6530">
      <w:pPr>
        <w:spacing w:after="0"/>
        <w:ind w:left="4956" w:firstLine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Burmistrz Miasta i Gminy</w:t>
      </w:r>
    </w:p>
    <w:p w:rsidR="006E6530" w:rsidRDefault="006E6530" w:rsidP="006E6530">
      <w:pPr>
        <w:spacing w:after="0"/>
        <w:jc w:val="center"/>
        <w:rPr>
          <w:rFonts w:asciiTheme="majorHAnsi" w:hAnsiTheme="majorHAnsi"/>
          <w:sz w:val="26"/>
          <w:szCs w:val="26"/>
        </w:rPr>
      </w:pPr>
    </w:p>
    <w:p w:rsidR="006E6530" w:rsidRDefault="006E6530" w:rsidP="006E6530">
      <w:pPr>
        <w:spacing w:after="0"/>
        <w:ind w:left="3540" w:firstLine="708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(-) Tomasz </w:t>
      </w:r>
      <w:proofErr w:type="spellStart"/>
      <w:r>
        <w:rPr>
          <w:rFonts w:asciiTheme="majorHAnsi" w:hAnsiTheme="majorHAnsi"/>
          <w:sz w:val="26"/>
          <w:szCs w:val="26"/>
        </w:rPr>
        <w:t>Kinicki</w:t>
      </w:r>
      <w:proofErr w:type="spellEnd"/>
    </w:p>
    <w:p w:rsidR="006E6530" w:rsidRDefault="006E6530" w:rsidP="006E6530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6E6530" w:rsidRDefault="006E6530" w:rsidP="006E6530"/>
    <w:p w:rsidR="00904EB5" w:rsidRDefault="00904EB5"/>
    <w:sectPr w:rsidR="0090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30"/>
    <w:rsid w:val="00145EF9"/>
    <w:rsid w:val="0019075B"/>
    <w:rsid w:val="006E6530"/>
    <w:rsid w:val="00700DE3"/>
    <w:rsid w:val="008211EE"/>
    <w:rsid w:val="009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317E-A2AE-4CC2-B194-04038CAC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Rogozinska Ewa</cp:lastModifiedBy>
  <cp:revision>1</cp:revision>
  <cp:lastPrinted>2019-08-22T08:36:00Z</cp:lastPrinted>
  <dcterms:created xsi:type="dcterms:W3CDTF">2019-08-22T08:34:00Z</dcterms:created>
  <dcterms:modified xsi:type="dcterms:W3CDTF">2019-08-22T08:38:00Z</dcterms:modified>
</cp:coreProperties>
</file>