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301C" w14:textId="24B991FB" w:rsidR="0096131E" w:rsidRPr="005E4D8E" w:rsidRDefault="0057386D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IG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.7011.</w:t>
      </w:r>
      <w:r w:rsidR="00F75F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7563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7563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28959EF1" w14:textId="7870E22E" w:rsidR="009C5F7B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</w:t>
      </w:r>
      <w:r w:rsidR="00C46F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o-kosztorysowej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wykonania</w:t>
      </w:r>
      <w:bookmarkEnd w:id="1"/>
      <w:r w:rsidR="006A1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</w:t>
      </w:r>
      <w:r w:rsidR="006A1A7F" w:rsidRPr="006A1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ewitalizacj</w:t>
      </w:r>
      <w:r w:rsidR="002721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6A1A7F" w:rsidRPr="006A1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przestrzeni publicznych – Rewitalizacja terenów zielonych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.” </w:t>
      </w:r>
      <w:bookmarkEnd w:id="2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zlokalizowany na działce nr </w:t>
      </w:r>
      <w:r w:rsidR="00670741" w:rsidRPr="00670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397 Górzno Miasto 1 oraz na działkach </w:t>
      </w:r>
      <w:r w:rsidR="00122544" w:rsidRPr="00670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113, </w:t>
      </w:r>
      <w:r w:rsidR="005074F1" w:rsidRPr="00670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119/2, 118/3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obrębie Górzno Miasto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 znajduje się w Górznieńsko-Lidzbarskim Parku Krajobrazowym.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</w:p>
    <w:p w14:paraId="66C3B4AA" w14:textId="7B3A26F6" w:rsidR="00DA2CBE" w:rsidRDefault="00473143" w:rsidP="00DA2C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283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i pozyskanie: - decyzji</w:t>
      </w:r>
      <w:r w:rsidR="006C5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warunki zabudowy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razie jej wymagalności</w:t>
      </w:r>
      <w:r w:rsidR="007139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F44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mapę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ekspertyzy, opinie,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zadania należy także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zyskanie zgody wodnoprawnej</w:t>
      </w:r>
      <w:r w:rsidR="005074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decyzji środowiskowej – w razie ich wymagalności</w:t>
      </w:r>
      <w:r w:rsidR="002E5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3EFF27" w14:textId="7CF6BEC9" w:rsidR="00316A38" w:rsidRDefault="00316A38" w:rsidP="001E50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737C2" w14:textId="46847057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696D1B75" w:rsidR="00473143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8A520A" w14:textId="77777777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63DD7" w14:textId="19B8C7AD" w:rsidR="00950B73" w:rsidRDefault="00950B73" w:rsidP="00950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</w:t>
      </w:r>
      <w:r w:rsidR="00BF4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najmniej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branży: architektonicznej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konstrukcyjno-budowlanej</w:t>
      </w:r>
      <w:r w:rsidR="005738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elektryczn</w:t>
      </w:r>
      <w:r w:rsidR="00281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19DBD5D" w14:textId="7FE17784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35FC67EF" w14:textId="77223E15" w:rsidR="0009042C" w:rsidRDefault="0009042C" w:rsidP="000904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przewiduje się między innymi regulację ciąg</w:t>
      </w:r>
      <w:r w:rsidR="00D04E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piesz</w:t>
      </w:r>
      <w:r w:rsidR="00D04E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instalację</w:t>
      </w:r>
      <w:r w:rsidR="00070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remont lamp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oświetleni</w:t>
      </w:r>
      <w:r w:rsidR="00070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owych oraz ich zasilania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D04E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wymianę ogrodzenia przy ciągu pieszym, rozwiązanie odwodnienia </w:t>
      </w:r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ciągu pieszego</w:t>
      </w:r>
      <w:r w:rsidR="00081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remont muru oporowego, remont lub wymianę elementów przyległych do ciągu ruchu w postaci, krawężników,</w:t>
      </w:r>
      <w:r w:rsidR="009954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obrzeży,</w:t>
      </w:r>
      <w:r w:rsidR="00081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balustrad, zwie</w:t>
      </w:r>
      <w:r w:rsidR="009954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ńczenia muru oporowego,</w:t>
      </w:r>
      <w:r w:rsidR="00081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954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nawierzchni itp.</w:t>
      </w:r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Długość ciągu pieszego wynosi z danych zaczerpniętych z geoportalu w przybliżeniu 2</w:t>
      </w:r>
      <w:r w:rsidR="002E4A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me</w:t>
      </w:r>
      <w:r w:rsidR="00281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rów (nie uwzględniając spadku ciągu pieszego)</w:t>
      </w:r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Poglądowy zakres mapy w załączniku nr 3.</w:t>
      </w:r>
      <w:r w:rsidR="00EB07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Poglądowe zdjęcia stanu istniejącego w załączniku nr 4.</w:t>
      </w:r>
    </w:p>
    <w:p w14:paraId="1177A4DD" w14:textId="77777777" w:rsidR="0009042C" w:rsidRDefault="0009042C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170388287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50387AFF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egzemplarz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</w:p>
    <w:p w14:paraId="0A0977F5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 – 2 egzemplarze</w:t>
      </w:r>
    </w:p>
    <w:p w14:paraId="284BAAB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79E1684D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76B3DCB" w14:textId="48D3E541" w:rsidR="006C03FD" w:rsidRDefault="006C03FD" w:rsidP="0079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</w:t>
      </w:r>
      <w:r w:rsidR="00792A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elektronicznej na płycie CD, pliki zapisane w formatach pdf.</w:t>
      </w:r>
    </w:p>
    <w:bookmarkEnd w:id="4"/>
    <w:p w14:paraId="60713FFF" w14:textId="1D3B3DB8" w:rsidR="007D5FBB" w:rsidRPr="005E4D8E" w:rsidRDefault="00C46F60" w:rsidP="0079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7C0AC9B5" w:rsidR="00176790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 w:rsidR="00742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543036F2" w:rsidR="002E67F3" w:rsidRPr="005E4D8E" w:rsidRDefault="00816147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06BEAB47" w:rsidR="002E67F3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02161C3C" w:rsidR="001C4623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2E4A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</w:t>
      </w:r>
      <w:r w:rsidR="009930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podpisania umowy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5" w:name="_Hlk170388361"/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Koncepcja trafi do Inwestora celem uzgodnienia oraz wprowadzani</w:t>
      </w:r>
      <w:r w:rsidR="007807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807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zmian.</w:t>
      </w:r>
      <w:bookmarkEnd w:id="5"/>
    </w:p>
    <w:p w14:paraId="37A85EF3" w14:textId="6BE4FDB1" w:rsidR="005555C0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kompletnej dokumentacji projektowo-kosztorysowej w tym projektu planu zagospodarowania terenu, 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architektoniczno-budowlanego,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technicznego oraz 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Specyfikacji Technicznej Wykonania i Odbioru Robót Budowlanych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pozyskanie niezbędnych zgód i decyzji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7563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7563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7563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F93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5282F" w14:textId="6B1B883B" w:rsidR="000153AD" w:rsidRDefault="000153AD" w:rsidP="000153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</w:t>
      </w:r>
      <w:r w:rsidR="00DC3C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 w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celu zaświadczenia o braku sprzeciwu wykonania robót budowlanych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pozwolenia na budowę</w:t>
      </w:r>
      <w:r w:rsidR="00931F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pozyskaniu zaświadczenia o braku sprzeciwu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C3A1045" w14:textId="77777777" w:rsidR="00D17725" w:rsidRPr="005E4D8E" w:rsidRDefault="00D17725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V. Opis warunków udziału w postępowaniu.</w:t>
      </w:r>
    </w:p>
    <w:p w14:paraId="70AEDB66" w14:textId="77777777" w:rsidR="00AC7501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3EAF9333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20D64FBD" w:rsidR="00772BD3" w:rsidRPr="005E4D8E" w:rsidRDefault="00DE414A" w:rsidP="00065C8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należy złożyć na załączniku nr </w:t>
      </w:r>
      <w:r w:rsidR="00931F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065C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6234CF07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7563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AA27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</w:t>
      </w:r>
      <w:hyperlink r:id="rId6" w:history="1">
        <w:r w:rsidR="005B4F5A" w:rsidRPr="00AB01C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 w formie papierowej należy złożyć w zamkniętej kopercie z dopiskiem „Oferta dokumentacja –</w:t>
      </w:r>
      <w:r w:rsidR="00F106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park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05726C5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03619FDA" w:rsidR="00282220" w:rsidRPr="005E4D8E" w:rsidRDefault="00473143" w:rsidP="003678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367857" w:rsidRPr="00367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wykonania rewitalizacji przestrzeni publicznych – Rewitalizacja terenów zielonych.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</w:t>
      </w:r>
      <w:r w:rsidR="00367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c) żądania szczegółowych informacji i wyjaśnień od Wykonawców na każdym etapie 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78286DFF" w14:textId="77777777" w:rsidR="00E848B2" w:rsidRPr="005E4D8E" w:rsidRDefault="00E848B2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241BC0D1" w14:textId="14EA178E" w:rsidR="00F326A1" w:rsidRDefault="000C576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2AD55F1A" w14:textId="67B8FE48" w:rsidR="008230CE" w:rsidRDefault="008230CE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Załącznik nr 3 </w:t>
      </w:r>
      <w:r w:rsidR="00174D8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84">
        <w:rPr>
          <w:rFonts w:ascii="Times New Roman" w:hAnsi="Times New Roman"/>
          <w:sz w:val="24"/>
          <w:szCs w:val="24"/>
        </w:rPr>
        <w:t>poglądowy zakres terenowy</w:t>
      </w:r>
    </w:p>
    <w:p w14:paraId="72726903" w14:textId="1682AFA3" w:rsidR="00F4297C" w:rsidRDefault="00F4297C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Załącznik nr 4 – poglądowe zdjęcia stanu istniejącego</w:t>
      </w:r>
    </w:p>
    <w:p w14:paraId="7C16A001" w14:textId="77777777" w:rsidR="006C3FFB" w:rsidRPr="005E4D8E" w:rsidRDefault="006C3FFB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402D2F7F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</w:t>
      </w:r>
      <w:r w:rsidR="00BB57D2">
        <w:rPr>
          <w:rFonts w:eastAsia="TimesNewRomanPSMT"/>
          <w:color w:val="000000"/>
        </w:rPr>
        <w:t>Jacek Ruciński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4098" w14:textId="77777777" w:rsidR="009C5F7B" w:rsidRDefault="009C5F7B" w:rsidP="009C5F7B">
      <w:pPr>
        <w:spacing w:after="0" w:line="240" w:lineRule="auto"/>
      </w:pPr>
      <w:r>
        <w:separator/>
      </w:r>
    </w:p>
  </w:endnote>
  <w:endnote w:type="continuationSeparator" w:id="0">
    <w:p w14:paraId="4841DC4F" w14:textId="77777777" w:rsidR="009C5F7B" w:rsidRDefault="009C5F7B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B41B" w14:textId="77777777" w:rsidR="009C5F7B" w:rsidRDefault="009C5F7B" w:rsidP="009C5F7B">
      <w:pPr>
        <w:spacing w:after="0" w:line="240" w:lineRule="auto"/>
      </w:pPr>
      <w:r>
        <w:separator/>
      </w:r>
    </w:p>
  </w:footnote>
  <w:footnote w:type="continuationSeparator" w:id="0">
    <w:p w14:paraId="1CA44861" w14:textId="77777777" w:rsidR="009C5F7B" w:rsidRDefault="009C5F7B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01477"/>
    <w:rsid w:val="00003A0A"/>
    <w:rsid w:val="000153AD"/>
    <w:rsid w:val="00017025"/>
    <w:rsid w:val="000243BA"/>
    <w:rsid w:val="00024B25"/>
    <w:rsid w:val="0002557B"/>
    <w:rsid w:val="00042F1E"/>
    <w:rsid w:val="000442BF"/>
    <w:rsid w:val="00044CAE"/>
    <w:rsid w:val="00046B44"/>
    <w:rsid w:val="00051C3B"/>
    <w:rsid w:val="000544E5"/>
    <w:rsid w:val="00064682"/>
    <w:rsid w:val="00065C88"/>
    <w:rsid w:val="00070BDE"/>
    <w:rsid w:val="00071F17"/>
    <w:rsid w:val="00073508"/>
    <w:rsid w:val="000818E1"/>
    <w:rsid w:val="0009042C"/>
    <w:rsid w:val="00097520"/>
    <w:rsid w:val="000A0962"/>
    <w:rsid w:val="000B1C75"/>
    <w:rsid w:val="000B6BB3"/>
    <w:rsid w:val="000C1654"/>
    <w:rsid w:val="000C29EC"/>
    <w:rsid w:val="000C5761"/>
    <w:rsid w:val="000D1A0E"/>
    <w:rsid w:val="000D70C2"/>
    <w:rsid w:val="000E1789"/>
    <w:rsid w:val="000E7103"/>
    <w:rsid w:val="000F0708"/>
    <w:rsid w:val="000F6483"/>
    <w:rsid w:val="00115734"/>
    <w:rsid w:val="00122544"/>
    <w:rsid w:val="00125EDC"/>
    <w:rsid w:val="00126F3A"/>
    <w:rsid w:val="00140770"/>
    <w:rsid w:val="00150B15"/>
    <w:rsid w:val="00151092"/>
    <w:rsid w:val="00164034"/>
    <w:rsid w:val="001651F4"/>
    <w:rsid w:val="00174D84"/>
    <w:rsid w:val="00176790"/>
    <w:rsid w:val="00180CDA"/>
    <w:rsid w:val="001C196B"/>
    <w:rsid w:val="001C3626"/>
    <w:rsid w:val="001C4623"/>
    <w:rsid w:val="001E50E0"/>
    <w:rsid w:val="001E75D5"/>
    <w:rsid w:val="001F2978"/>
    <w:rsid w:val="001F4317"/>
    <w:rsid w:val="00200C1A"/>
    <w:rsid w:val="00225C08"/>
    <w:rsid w:val="00252B88"/>
    <w:rsid w:val="00266074"/>
    <w:rsid w:val="002721C5"/>
    <w:rsid w:val="0027637F"/>
    <w:rsid w:val="00281B02"/>
    <w:rsid w:val="00282209"/>
    <w:rsid w:val="00282220"/>
    <w:rsid w:val="00283B9F"/>
    <w:rsid w:val="00294D52"/>
    <w:rsid w:val="002A7EEA"/>
    <w:rsid w:val="002B0E55"/>
    <w:rsid w:val="002B20A9"/>
    <w:rsid w:val="002B77F4"/>
    <w:rsid w:val="002E46E6"/>
    <w:rsid w:val="002E4AF5"/>
    <w:rsid w:val="002E5D93"/>
    <w:rsid w:val="002E67F3"/>
    <w:rsid w:val="002E72FB"/>
    <w:rsid w:val="002F6279"/>
    <w:rsid w:val="00300056"/>
    <w:rsid w:val="00301F06"/>
    <w:rsid w:val="0030600D"/>
    <w:rsid w:val="00316A38"/>
    <w:rsid w:val="00320692"/>
    <w:rsid w:val="00340052"/>
    <w:rsid w:val="003502B2"/>
    <w:rsid w:val="003531AB"/>
    <w:rsid w:val="00367857"/>
    <w:rsid w:val="0037702A"/>
    <w:rsid w:val="00391258"/>
    <w:rsid w:val="003A1649"/>
    <w:rsid w:val="003A3983"/>
    <w:rsid w:val="003A58A6"/>
    <w:rsid w:val="003D2411"/>
    <w:rsid w:val="003E4E43"/>
    <w:rsid w:val="003F7A5D"/>
    <w:rsid w:val="00415F90"/>
    <w:rsid w:val="0044604D"/>
    <w:rsid w:val="00446071"/>
    <w:rsid w:val="00447191"/>
    <w:rsid w:val="00447A4E"/>
    <w:rsid w:val="004537EB"/>
    <w:rsid w:val="004539AD"/>
    <w:rsid w:val="00473143"/>
    <w:rsid w:val="004A6FE2"/>
    <w:rsid w:val="004C59D5"/>
    <w:rsid w:val="004C6D71"/>
    <w:rsid w:val="004D440A"/>
    <w:rsid w:val="004D642A"/>
    <w:rsid w:val="004E1FE9"/>
    <w:rsid w:val="004E6E33"/>
    <w:rsid w:val="004F4046"/>
    <w:rsid w:val="005074F1"/>
    <w:rsid w:val="0051122A"/>
    <w:rsid w:val="0051701C"/>
    <w:rsid w:val="00531C28"/>
    <w:rsid w:val="00535FA7"/>
    <w:rsid w:val="00537FAA"/>
    <w:rsid w:val="005555C0"/>
    <w:rsid w:val="0057386D"/>
    <w:rsid w:val="0057603B"/>
    <w:rsid w:val="0058434A"/>
    <w:rsid w:val="0059744C"/>
    <w:rsid w:val="005A1F61"/>
    <w:rsid w:val="005B1B69"/>
    <w:rsid w:val="005B4F5A"/>
    <w:rsid w:val="005D2ABA"/>
    <w:rsid w:val="005E4D8E"/>
    <w:rsid w:val="005F20F8"/>
    <w:rsid w:val="005F3516"/>
    <w:rsid w:val="00603034"/>
    <w:rsid w:val="00606DAE"/>
    <w:rsid w:val="00642D08"/>
    <w:rsid w:val="00655C9F"/>
    <w:rsid w:val="00670741"/>
    <w:rsid w:val="006956C0"/>
    <w:rsid w:val="006A1A7F"/>
    <w:rsid w:val="006B0579"/>
    <w:rsid w:val="006C03FD"/>
    <w:rsid w:val="006C1E1F"/>
    <w:rsid w:val="006C3FFB"/>
    <w:rsid w:val="006C50FE"/>
    <w:rsid w:val="006C5281"/>
    <w:rsid w:val="006D3C6F"/>
    <w:rsid w:val="006E756A"/>
    <w:rsid w:val="006E7CBF"/>
    <w:rsid w:val="006F6973"/>
    <w:rsid w:val="00702361"/>
    <w:rsid w:val="00713926"/>
    <w:rsid w:val="00717E89"/>
    <w:rsid w:val="00720CA9"/>
    <w:rsid w:val="00724A77"/>
    <w:rsid w:val="00726204"/>
    <w:rsid w:val="007302BB"/>
    <w:rsid w:val="00740949"/>
    <w:rsid w:val="00742369"/>
    <w:rsid w:val="00742C5F"/>
    <w:rsid w:val="00747302"/>
    <w:rsid w:val="00756363"/>
    <w:rsid w:val="0076144A"/>
    <w:rsid w:val="0076388C"/>
    <w:rsid w:val="00772BD3"/>
    <w:rsid w:val="007807B6"/>
    <w:rsid w:val="00781FD3"/>
    <w:rsid w:val="007911F7"/>
    <w:rsid w:val="00792A66"/>
    <w:rsid w:val="00793495"/>
    <w:rsid w:val="007C4B49"/>
    <w:rsid w:val="007D5FBB"/>
    <w:rsid w:val="007F24DE"/>
    <w:rsid w:val="007F60C5"/>
    <w:rsid w:val="00800E08"/>
    <w:rsid w:val="00814FBE"/>
    <w:rsid w:val="00816147"/>
    <w:rsid w:val="008230CE"/>
    <w:rsid w:val="00852728"/>
    <w:rsid w:val="00870033"/>
    <w:rsid w:val="00874C63"/>
    <w:rsid w:val="00877139"/>
    <w:rsid w:val="00881ECA"/>
    <w:rsid w:val="00882416"/>
    <w:rsid w:val="0088578E"/>
    <w:rsid w:val="00886F37"/>
    <w:rsid w:val="00890D75"/>
    <w:rsid w:val="00894A45"/>
    <w:rsid w:val="008A4F23"/>
    <w:rsid w:val="008B325C"/>
    <w:rsid w:val="008B4995"/>
    <w:rsid w:val="008C36A3"/>
    <w:rsid w:val="008D3B53"/>
    <w:rsid w:val="00907E6C"/>
    <w:rsid w:val="009109F3"/>
    <w:rsid w:val="00913999"/>
    <w:rsid w:val="00920638"/>
    <w:rsid w:val="00931FC0"/>
    <w:rsid w:val="00946A50"/>
    <w:rsid w:val="00950B73"/>
    <w:rsid w:val="0096131E"/>
    <w:rsid w:val="00993033"/>
    <w:rsid w:val="00995413"/>
    <w:rsid w:val="009A605C"/>
    <w:rsid w:val="009B21D8"/>
    <w:rsid w:val="009C2818"/>
    <w:rsid w:val="009C5F7B"/>
    <w:rsid w:val="009D26C0"/>
    <w:rsid w:val="009D6D63"/>
    <w:rsid w:val="009F44DD"/>
    <w:rsid w:val="00A054C3"/>
    <w:rsid w:val="00A1031C"/>
    <w:rsid w:val="00A21653"/>
    <w:rsid w:val="00A36FD9"/>
    <w:rsid w:val="00A44ABF"/>
    <w:rsid w:val="00A50288"/>
    <w:rsid w:val="00A53E93"/>
    <w:rsid w:val="00A579D4"/>
    <w:rsid w:val="00A6371F"/>
    <w:rsid w:val="00A74FED"/>
    <w:rsid w:val="00A82247"/>
    <w:rsid w:val="00AA270B"/>
    <w:rsid w:val="00AB0346"/>
    <w:rsid w:val="00AB05B8"/>
    <w:rsid w:val="00AB60C4"/>
    <w:rsid w:val="00AB62AA"/>
    <w:rsid w:val="00AC7501"/>
    <w:rsid w:val="00AD1D8E"/>
    <w:rsid w:val="00AD3E8F"/>
    <w:rsid w:val="00AD510B"/>
    <w:rsid w:val="00AD5399"/>
    <w:rsid w:val="00AE4BA8"/>
    <w:rsid w:val="00B14E50"/>
    <w:rsid w:val="00B15B2D"/>
    <w:rsid w:val="00B26430"/>
    <w:rsid w:val="00B331E7"/>
    <w:rsid w:val="00B33AB9"/>
    <w:rsid w:val="00B53631"/>
    <w:rsid w:val="00B87E11"/>
    <w:rsid w:val="00BA6AF7"/>
    <w:rsid w:val="00BB2E6C"/>
    <w:rsid w:val="00BB57D2"/>
    <w:rsid w:val="00BC03C3"/>
    <w:rsid w:val="00BD668F"/>
    <w:rsid w:val="00BD724F"/>
    <w:rsid w:val="00BD75D2"/>
    <w:rsid w:val="00BD7BDA"/>
    <w:rsid w:val="00BD7C18"/>
    <w:rsid w:val="00BF15AB"/>
    <w:rsid w:val="00BF43EE"/>
    <w:rsid w:val="00BF4C60"/>
    <w:rsid w:val="00C0701A"/>
    <w:rsid w:val="00C1320F"/>
    <w:rsid w:val="00C14C1C"/>
    <w:rsid w:val="00C22DD9"/>
    <w:rsid w:val="00C278D4"/>
    <w:rsid w:val="00C3162F"/>
    <w:rsid w:val="00C329B4"/>
    <w:rsid w:val="00C46F60"/>
    <w:rsid w:val="00C548D2"/>
    <w:rsid w:val="00C61477"/>
    <w:rsid w:val="00C74B7F"/>
    <w:rsid w:val="00C75402"/>
    <w:rsid w:val="00C803BE"/>
    <w:rsid w:val="00C82179"/>
    <w:rsid w:val="00C86193"/>
    <w:rsid w:val="00CA5D6C"/>
    <w:rsid w:val="00CB6906"/>
    <w:rsid w:val="00CC3D60"/>
    <w:rsid w:val="00CC78C4"/>
    <w:rsid w:val="00CD78B9"/>
    <w:rsid w:val="00CE47C2"/>
    <w:rsid w:val="00CF2244"/>
    <w:rsid w:val="00CF2F2E"/>
    <w:rsid w:val="00CF6302"/>
    <w:rsid w:val="00D04EBF"/>
    <w:rsid w:val="00D17725"/>
    <w:rsid w:val="00D40EBB"/>
    <w:rsid w:val="00D502D8"/>
    <w:rsid w:val="00D50A04"/>
    <w:rsid w:val="00D60705"/>
    <w:rsid w:val="00D666FE"/>
    <w:rsid w:val="00D839CC"/>
    <w:rsid w:val="00D947C0"/>
    <w:rsid w:val="00DA0F84"/>
    <w:rsid w:val="00DA2CBE"/>
    <w:rsid w:val="00DA5754"/>
    <w:rsid w:val="00DB074A"/>
    <w:rsid w:val="00DB25FC"/>
    <w:rsid w:val="00DC0E5C"/>
    <w:rsid w:val="00DC3CD2"/>
    <w:rsid w:val="00DC3F90"/>
    <w:rsid w:val="00DD5313"/>
    <w:rsid w:val="00DE414A"/>
    <w:rsid w:val="00DE7266"/>
    <w:rsid w:val="00DF614A"/>
    <w:rsid w:val="00E0374E"/>
    <w:rsid w:val="00E04FB9"/>
    <w:rsid w:val="00E15F57"/>
    <w:rsid w:val="00E22CAC"/>
    <w:rsid w:val="00E24612"/>
    <w:rsid w:val="00E36A16"/>
    <w:rsid w:val="00E41C8B"/>
    <w:rsid w:val="00E428F3"/>
    <w:rsid w:val="00E505D7"/>
    <w:rsid w:val="00E55E1B"/>
    <w:rsid w:val="00E83B5D"/>
    <w:rsid w:val="00E848B2"/>
    <w:rsid w:val="00EB0774"/>
    <w:rsid w:val="00EB2BAC"/>
    <w:rsid w:val="00EB620E"/>
    <w:rsid w:val="00EB765A"/>
    <w:rsid w:val="00EC210B"/>
    <w:rsid w:val="00EC442A"/>
    <w:rsid w:val="00EC6F98"/>
    <w:rsid w:val="00ED1291"/>
    <w:rsid w:val="00ED6AF0"/>
    <w:rsid w:val="00EF2DFF"/>
    <w:rsid w:val="00EF6B81"/>
    <w:rsid w:val="00F02760"/>
    <w:rsid w:val="00F0476F"/>
    <w:rsid w:val="00F04EFC"/>
    <w:rsid w:val="00F106DB"/>
    <w:rsid w:val="00F11447"/>
    <w:rsid w:val="00F12FF0"/>
    <w:rsid w:val="00F136FE"/>
    <w:rsid w:val="00F277AF"/>
    <w:rsid w:val="00F326A1"/>
    <w:rsid w:val="00F33E7B"/>
    <w:rsid w:val="00F4297C"/>
    <w:rsid w:val="00F457AA"/>
    <w:rsid w:val="00F56975"/>
    <w:rsid w:val="00F64294"/>
    <w:rsid w:val="00F75FF7"/>
    <w:rsid w:val="00F9337F"/>
    <w:rsid w:val="00FA365A"/>
    <w:rsid w:val="00FC7FC3"/>
    <w:rsid w:val="00FD06A1"/>
    <w:rsid w:val="00FD525B"/>
    <w:rsid w:val="00FD7D7E"/>
    <w:rsid w:val="00FE4CF8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4F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F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4C"/>
  </w:style>
  <w:style w:type="paragraph" w:styleId="Stopka">
    <w:name w:val="footer"/>
    <w:basedOn w:val="Normalny"/>
    <w:link w:val="Stopka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or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5</Pages>
  <Words>1718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389</cp:revision>
  <cp:lastPrinted>2024-06-27T11:41:00Z</cp:lastPrinted>
  <dcterms:created xsi:type="dcterms:W3CDTF">2023-02-01T06:50:00Z</dcterms:created>
  <dcterms:modified xsi:type="dcterms:W3CDTF">2024-10-10T11:24:00Z</dcterms:modified>
</cp:coreProperties>
</file>