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0CBE" w14:textId="2BB79838" w:rsidR="008A6064" w:rsidRPr="008A6064" w:rsidRDefault="00C25955" w:rsidP="008A6064">
      <w:pPr>
        <w:pStyle w:val="Bezodstpw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</w:t>
      </w:r>
      <w:r w:rsidR="008A6064" w:rsidRPr="008A6064">
        <w:rPr>
          <w:rFonts w:eastAsiaTheme="minorHAnsi"/>
          <w:bCs/>
          <w:lang w:eastAsia="en-US"/>
        </w:rPr>
        <w:t>Załącznik nr 2</w:t>
      </w:r>
      <w:r w:rsidRPr="008A6064">
        <w:rPr>
          <w:rFonts w:eastAsiaTheme="minorHAnsi"/>
          <w:bCs/>
          <w:lang w:eastAsia="en-US"/>
        </w:rPr>
        <w:t xml:space="preserve">      </w:t>
      </w:r>
    </w:p>
    <w:p w14:paraId="5CEFC65B" w14:textId="19553CB1" w:rsidR="00C25955" w:rsidRPr="00D14945" w:rsidRDefault="00C25955" w:rsidP="00A50785">
      <w:pPr>
        <w:pStyle w:val="Bezodstpw"/>
        <w:jc w:val="center"/>
        <w:rPr>
          <w:rFonts w:eastAsiaTheme="minorHAnsi"/>
          <w:b/>
          <w:lang w:eastAsia="en-US"/>
        </w:rPr>
      </w:pPr>
      <w:r w:rsidRPr="00D14945">
        <w:rPr>
          <w:rFonts w:eastAsiaTheme="minorHAnsi"/>
          <w:b/>
          <w:lang w:eastAsia="en-US"/>
        </w:rPr>
        <w:t xml:space="preserve"> </w:t>
      </w:r>
      <w:r w:rsidR="00B4334A" w:rsidRPr="00D14945">
        <w:rPr>
          <w:rFonts w:eastAsiaTheme="minorHAnsi"/>
          <w:b/>
          <w:lang w:eastAsia="en-US"/>
        </w:rPr>
        <w:t>PROJEKT</w:t>
      </w:r>
      <w:r w:rsidRPr="00D14945">
        <w:rPr>
          <w:rFonts w:eastAsiaTheme="minorHAnsi"/>
          <w:b/>
          <w:lang w:eastAsia="en-US"/>
        </w:rPr>
        <w:t xml:space="preserve">           </w:t>
      </w:r>
      <w:r w:rsidR="00A83496" w:rsidRPr="00D14945">
        <w:rPr>
          <w:rFonts w:eastAsiaTheme="minorHAnsi"/>
          <w:b/>
          <w:lang w:eastAsia="en-US"/>
        </w:rPr>
        <w:t xml:space="preserve">                               </w:t>
      </w:r>
    </w:p>
    <w:p w14:paraId="75998485" w14:textId="62A77D32" w:rsidR="00A849EA" w:rsidRPr="00D14945" w:rsidRDefault="00B4334A" w:rsidP="00A50785">
      <w:pPr>
        <w:pStyle w:val="Bezodstpw"/>
        <w:jc w:val="center"/>
        <w:rPr>
          <w:rFonts w:eastAsiaTheme="minorHAnsi"/>
          <w:b/>
          <w:lang w:eastAsia="en-US"/>
        </w:rPr>
      </w:pPr>
      <w:r w:rsidRPr="00D14945">
        <w:rPr>
          <w:rFonts w:eastAsiaTheme="minorHAnsi"/>
          <w:b/>
          <w:lang w:eastAsia="en-US"/>
        </w:rPr>
        <w:t>UMOWA nr ………</w:t>
      </w:r>
      <w:r w:rsidR="00A849EA" w:rsidRPr="00D14945">
        <w:rPr>
          <w:rFonts w:eastAsiaTheme="minorHAnsi"/>
          <w:b/>
          <w:lang w:eastAsia="en-US"/>
        </w:rPr>
        <w:t>/</w:t>
      </w:r>
      <w:r w:rsidR="006E3338" w:rsidRPr="00D14945">
        <w:rPr>
          <w:rFonts w:eastAsiaTheme="minorHAnsi"/>
          <w:b/>
          <w:lang w:eastAsia="en-US"/>
        </w:rPr>
        <w:t>……..</w:t>
      </w:r>
    </w:p>
    <w:p w14:paraId="1D7DDF00" w14:textId="132FF2CC" w:rsidR="00A849EA" w:rsidRPr="00D14945" w:rsidRDefault="003E5C2C" w:rsidP="00A50785">
      <w:pPr>
        <w:pStyle w:val="Bezodstpw"/>
        <w:jc w:val="center"/>
        <w:rPr>
          <w:rFonts w:eastAsiaTheme="minorHAnsi"/>
          <w:b/>
          <w:lang w:eastAsia="en-US"/>
        </w:rPr>
      </w:pPr>
      <w:r w:rsidRPr="00D14945">
        <w:rPr>
          <w:rFonts w:eastAsiaTheme="minorHAnsi"/>
          <w:b/>
          <w:lang w:eastAsia="en-US"/>
        </w:rPr>
        <w:t xml:space="preserve">z dnia </w:t>
      </w:r>
      <w:r w:rsidR="00B4334A" w:rsidRPr="00D14945">
        <w:rPr>
          <w:rFonts w:eastAsiaTheme="minorHAnsi"/>
          <w:b/>
          <w:lang w:eastAsia="en-US"/>
        </w:rPr>
        <w:t xml:space="preserve"> …………….</w:t>
      </w:r>
      <w:r w:rsidR="00A849EA" w:rsidRPr="00D14945">
        <w:rPr>
          <w:rFonts w:eastAsiaTheme="minorHAnsi"/>
          <w:b/>
          <w:lang w:eastAsia="en-US"/>
        </w:rPr>
        <w:t>r.</w:t>
      </w:r>
    </w:p>
    <w:p w14:paraId="00E0C012" w14:textId="77777777" w:rsidR="00A849EA" w:rsidRPr="00D14945" w:rsidRDefault="00A849EA" w:rsidP="00A50785">
      <w:pPr>
        <w:pStyle w:val="Bezodstpw"/>
        <w:rPr>
          <w:rFonts w:eastAsiaTheme="minorHAnsi"/>
          <w:b/>
          <w:lang w:eastAsia="en-US"/>
        </w:rPr>
      </w:pPr>
    </w:p>
    <w:p w14:paraId="49352770" w14:textId="7610D54C" w:rsidR="00A50785" w:rsidRPr="00D14945" w:rsidRDefault="00A849EA" w:rsidP="00A50785">
      <w:pPr>
        <w:pStyle w:val="Bezodstpw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zawarta pomiędzy Miastem i Gminą w  Górznie NIP 8741683611 reprezentowaną przez</w:t>
      </w:r>
      <w:r w:rsidR="00C25955" w:rsidRPr="00D14945">
        <w:rPr>
          <w:rFonts w:eastAsiaTheme="minorHAnsi"/>
          <w:lang w:eastAsia="en-US"/>
        </w:rPr>
        <w:t xml:space="preserve"> Burmistrza Miasta i Gminy – </w:t>
      </w:r>
      <w:r w:rsidR="00D14945" w:rsidRPr="00D14945">
        <w:rPr>
          <w:rFonts w:eastAsiaTheme="minorHAnsi"/>
          <w:lang w:eastAsia="en-US"/>
        </w:rPr>
        <w:t>Jacka Rucińskiego</w:t>
      </w:r>
      <w:r w:rsidRPr="00D14945">
        <w:rPr>
          <w:rFonts w:eastAsiaTheme="minorHAnsi"/>
          <w:lang w:eastAsia="en-US"/>
        </w:rPr>
        <w:t xml:space="preserve">, </w:t>
      </w:r>
    </w:p>
    <w:p w14:paraId="1736D6AC" w14:textId="5110A5D0" w:rsidR="00A50785" w:rsidRPr="00D14945" w:rsidRDefault="00A50785" w:rsidP="00A50785">
      <w:pPr>
        <w:pStyle w:val="Bezodstpw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 xml:space="preserve">przy kontrasygnacie Skarbnika Miasta i Gminy – </w:t>
      </w:r>
      <w:r w:rsidR="006C403C" w:rsidRPr="00D14945">
        <w:rPr>
          <w:rFonts w:eastAsiaTheme="minorHAnsi"/>
          <w:lang w:eastAsia="en-US"/>
        </w:rPr>
        <w:t>Marzeny Andrzejewskiej</w:t>
      </w:r>
    </w:p>
    <w:p w14:paraId="2DD64167" w14:textId="77777777" w:rsidR="00A50785" w:rsidRPr="00D14945" w:rsidRDefault="00A50785" w:rsidP="00A50785">
      <w:pPr>
        <w:pStyle w:val="Bezodstpw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zwanym</w:t>
      </w:r>
      <w:r w:rsidR="00A849EA" w:rsidRPr="00D14945">
        <w:rPr>
          <w:rFonts w:eastAsiaTheme="minorHAnsi"/>
          <w:lang w:eastAsia="en-US"/>
        </w:rPr>
        <w:t xml:space="preserve"> dalej </w:t>
      </w:r>
      <w:r w:rsidR="00A849EA" w:rsidRPr="00D14945">
        <w:rPr>
          <w:rFonts w:eastAsiaTheme="minorHAnsi"/>
          <w:b/>
          <w:lang w:eastAsia="en-US"/>
        </w:rPr>
        <w:t>ZAMAWIAJĄCYM</w:t>
      </w:r>
      <w:r w:rsidR="00A849EA" w:rsidRPr="00D14945">
        <w:rPr>
          <w:rFonts w:eastAsiaTheme="minorHAnsi"/>
          <w:lang w:eastAsia="en-US"/>
        </w:rPr>
        <w:t xml:space="preserve"> </w:t>
      </w:r>
    </w:p>
    <w:p w14:paraId="0F97D9BF" w14:textId="77777777" w:rsidR="00AB4068" w:rsidRPr="00D14945" w:rsidRDefault="00A50785" w:rsidP="00A50785">
      <w:pPr>
        <w:pStyle w:val="Bezodstpw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a</w:t>
      </w:r>
    </w:p>
    <w:p w14:paraId="4F89393F" w14:textId="77777777" w:rsidR="005C6196" w:rsidRPr="00D14945" w:rsidRDefault="00B4334A" w:rsidP="00365EFA">
      <w:pPr>
        <w:pStyle w:val="Bezodstpw"/>
        <w:jc w:val="both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………………………………………………………………………………………………….</w:t>
      </w:r>
    </w:p>
    <w:p w14:paraId="5E65FCF4" w14:textId="3BD33530" w:rsidR="00A849EA" w:rsidRPr="00D14945" w:rsidRDefault="00A50785" w:rsidP="00365EFA">
      <w:pPr>
        <w:pStyle w:val="Bezodstpw"/>
        <w:jc w:val="both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zwanym</w:t>
      </w:r>
      <w:r w:rsidR="00A849EA" w:rsidRPr="00D14945">
        <w:rPr>
          <w:rFonts w:eastAsiaTheme="minorHAnsi"/>
          <w:lang w:eastAsia="en-US"/>
        </w:rPr>
        <w:t xml:space="preserve"> dalej </w:t>
      </w:r>
      <w:r w:rsidR="00A849EA" w:rsidRPr="00D14945">
        <w:rPr>
          <w:rFonts w:eastAsiaTheme="minorHAnsi"/>
          <w:b/>
          <w:lang w:eastAsia="en-US"/>
        </w:rPr>
        <w:t>WYKONAWCĄ</w:t>
      </w:r>
      <w:r w:rsidR="00A849EA" w:rsidRPr="00D14945">
        <w:rPr>
          <w:rFonts w:eastAsiaTheme="minorHAnsi"/>
          <w:lang w:eastAsia="en-US"/>
        </w:rPr>
        <w:t>,</w:t>
      </w:r>
      <w:r w:rsidR="00365EFA" w:rsidRPr="00D14945">
        <w:rPr>
          <w:rFonts w:eastAsiaTheme="minorHAnsi"/>
          <w:lang w:eastAsia="en-US"/>
        </w:rPr>
        <w:t xml:space="preserve">  </w:t>
      </w:r>
    </w:p>
    <w:p w14:paraId="30AC5904" w14:textId="77777777" w:rsidR="00193697" w:rsidRPr="00D14945" w:rsidRDefault="00193697" w:rsidP="00365EFA">
      <w:pPr>
        <w:pStyle w:val="Bezodstpw"/>
        <w:jc w:val="both"/>
        <w:rPr>
          <w:rFonts w:eastAsiaTheme="minorHAnsi"/>
          <w:lang w:eastAsia="en-US"/>
        </w:rPr>
      </w:pPr>
    </w:p>
    <w:p w14:paraId="5EDFBB7A" w14:textId="2A82BCD3" w:rsidR="00193697" w:rsidRPr="00D14945" w:rsidRDefault="00193697" w:rsidP="00193697">
      <w:pPr>
        <w:spacing w:line="240" w:lineRule="auto"/>
        <w:jc w:val="both"/>
        <w:rPr>
          <w:sz w:val="24"/>
        </w:rPr>
      </w:pPr>
      <w:r w:rsidRPr="00D14945">
        <w:t xml:space="preserve">Niniejsza umowa została zawarta w trybie ustawy z dnia 11.09.2019 r.  Prawo zamówień publicznych (dalej powołana jako „ustawa </w:t>
      </w:r>
      <w:proofErr w:type="spellStart"/>
      <w:r w:rsidRPr="00D14945">
        <w:t>pzp</w:t>
      </w:r>
      <w:proofErr w:type="spellEnd"/>
      <w:r w:rsidRPr="00D14945">
        <w:t>”)  – tryb podstawowy .</w:t>
      </w:r>
    </w:p>
    <w:p w14:paraId="09A5F908" w14:textId="77777777" w:rsidR="00C25955" w:rsidRPr="00D14945" w:rsidRDefault="00C25955" w:rsidP="00365EFA">
      <w:pPr>
        <w:pStyle w:val="Bezodstpw"/>
        <w:jc w:val="both"/>
        <w:rPr>
          <w:rFonts w:eastAsiaTheme="minorHAnsi"/>
          <w:lang w:eastAsia="en-US"/>
        </w:rPr>
      </w:pPr>
    </w:p>
    <w:p w14:paraId="3F4F59F5" w14:textId="77777777" w:rsidR="00A849EA" w:rsidRPr="00D14945" w:rsidRDefault="00A849EA" w:rsidP="00C25955">
      <w:pPr>
        <w:pStyle w:val="Bezodstpw"/>
        <w:jc w:val="center"/>
        <w:rPr>
          <w:rFonts w:eastAsiaTheme="minorHAnsi"/>
          <w:lang w:eastAsia="en-US"/>
        </w:rPr>
      </w:pPr>
      <w:r w:rsidRPr="00D14945">
        <w:rPr>
          <w:rFonts w:eastAsiaTheme="minorHAnsi"/>
          <w:lang w:eastAsia="en-US"/>
        </w:rPr>
        <w:t>§ 1</w:t>
      </w:r>
    </w:p>
    <w:p w14:paraId="623AF2BB" w14:textId="28436D73" w:rsidR="00A50785" w:rsidRPr="00A50785" w:rsidRDefault="00A50785" w:rsidP="00F30B3B">
      <w:pPr>
        <w:pStyle w:val="Bezodstpw"/>
        <w:jc w:val="both"/>
      </w:pPr>
      <w:r w:rsidRPr="00D14945">
        <w:t xml:space="preserve">Przedmiotem </w:t>
      </w:r>
      <w:r w:rsidR="001F1D6C" w:rsidRPr="00D14945">
        <w:t>umowy</w:t>
      </w:r>
      <w:r w:rsidRPr="00D14945">
        <w:t xml:space="preserve"> jest obsługa miasta i gminy Górzno w zakresie przygotowania projektów decyzji o warunkach zabudowy i zagospodarowania</w:t>
      </w:r>
      <w:r w:rsidR="001F1D6C" w:rsidRPr="00D14945">
        <w:t xml:space="preserve"> terenu przez uprawnionego </w:t>
      </w:r>
      <w:r w:rsidR="00F30B3B" w:rsidRPr="00D14945">
        <w:t xml:space="preserve">do tego urbanistę dla celów sporządzenia decyzji o warunkach zabudowy i decyzji o ustaleniu lokalizacji inwestycji celu publicznego oraz zmiany tych decyzji zgodnie z ustawą z dnia 27 marca 2003 r. o planowaniu i zagospodarowaniu przestrzennym </w:t>
      </w:r>
      <w:r w:rsidRPr="00D14945">
        <w:t xml:space="preserve"> </w:t>
      </w:r>
      <w:r w:rsidR="00627D36" w:rsidRPr="00D14945">
        <w:t>(tekst jedn. Dz. U. z 20</w:t>
      </w:r>
      <w:r w:rsidR="006C403C" w:rsidRPr="00D14945">
        <w:t>2</w:t>
      </w:r>
      <w:r w:rsidR="00D14945" w:rsidRPr="00D14945">
        <w:t>4 r., poz.1130)</w:t>
      </w:r>
      <w:r w:rsidR="00F30B3B" w:rsidRPr="00D14945">
        <w:t xml:space="preserve">, rozporządzenia Ministra </w:t>
      </w:r>
      <w:r w:rsidR="00F30B3B" w:rsidRPr="00D6792F">
        <w:t>Infrastruktury z dnia 26 sierpnia 2003 r. w sprawie sposobu ustalania wymagań dotyczących nowej zabudowy i zagospodarowania terenu w przypadku braku miejscowego planu zagospodarowania przestrzennego (Dz. U. z 2003 r. Nr. 164 poz. 1588)  oraz rozporządzenia Ministra Infrastruktury z dnia 26 sierpnia 2003 r. w sprawie oznaczeń i nazewnictwa stosowanych w decyzji o ustaleniu lokalizacji inwestycji celu publicznego oraz  w decyzji o warunkach zabudowy (Dz. U. z 2003 r. Nr. 164 poz. 1589)</w:t>
      </w:r>
      <w:r w:rsidR="00F30B3B" w:rsidRPr="009E7E6E">
        <w:t xml:space="preserve"> </w:t>
      </w:r>
      <w:r w:rsidRPr="00A50785">
        <w:t>dla spraw leżących w kompetencji Burmistrza Miasta i Gminy Górzno</w:t>
      </w:r>
      <w:r w:rsidR="00F30B3B">
        <w:t>.</w:t>
      </w:r>
    </w:p>
    <w:p w14:paraId="0A7ECAE6" w14:textId="77777777" w:rsidR="00A50785" w:rsidRPr="00A50785" w:rsidRDefault="00A50785" w:rsidP="00A50785">
      <w:pPr>
        <w:pStyle w:val="Bezodstpw"/>
        <w:rPr>
          <w:rFonts w:eastAsiaTheme="minorHAnsi"/>
          <w:lang w:eastAsia="en-US"/>
        </w:rPr>
      </w:pPr>
    </w:p>
    <w:p w14:paraId="3D3AA0AA" w14:textId="77777777" w:rsidR="00A50785" w:rsidRPr="00A849EA" w:rsidRDefault="00A50785" w:rsidP="00A50785">
      <w:pPr>
        <w:pStyle w:val="Bezodstpw"/>
        <w:rPr>
          <w:rFonts w:eastAsiaTheme="minorHAnsi"/>
          <w:lang w:eastAsia="en-US"/>
        </w:rPr>
      </w:pPr>
    </w:p>
    <w:p w14:paraId="0D325BB3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2</w:t>
      </w:r>
    </w:p>
    <w:p w14:paraId="5FF48F82" w14:textId="77777777" w:rsidR="00A849EA" w:rsidRPr="00A50785" w:rsidRDefault="00A849EA" w:rsidP="00F30B3B">
      <w:pPr>
        <w:pStyle w:val="Bezodstpw"/>
        <w:jc w:val="both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Zamawiający udostępni Wykonawcy wszelkie informacje znajdujące się w jego posiadaniu, które są niezbędne do wykonania przedmiotu umowy przez Wykonawcę.</w:t>
      </w:r>
    </w:p>
    <w:p w14:paraId="443251E2" w14:textId="77777777" w:rsidR="00A849EA" w:rsidRPr="00A50785" w:rsidRDefault="00A849EA" w:rsidP="00F30B3B">
      <w:pPr>
        <w:pStyle w:val="Bezodstpw"/>
        <w:jc w:val="both"/>
        <w:rPr>
          <w:rFonts w:eastAsiaTheme="minorHAnsi"/>
          <w:lang w:eastAsia="en-US"/>
        </w:rPr>
      </w:pPr>
    </w:p>
    <w:p w14:paraId="597C14E8" w14:textId="77777777" w:rsidR="00A849EA" w:rsidRPr="00A50785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50785">
        <w:rPr>
          <w:rFonts w:eastAsiaTheme="minorHAnsi"/>
          <w:lang w:eastAsia="en-US"/>
        </w:rPr>
        <w:t>§ 3</w:t>
      </w:r>
    </w:p>
    <w:p w14:paraId="083ADEE7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Do obowiązków Zamawiającego należy przeprowadzenie procedury postępowania administracyjnego i uzyskanie stosownych uzgodnień wymaganych przez przepisy szczególne dotyczących przedmiotu umowy.</w:t>
      </w:r>
    </w:p>
    <w:p w14:paraId="5585F67E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0F4E30EB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4</w:t>
      </w:r>
    </w:p>
    <w:p w14:paraId="45B7657D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1.Wykonawca ma obowiązek wypełnienia umowy z zachowaniem należytej staranności oraz zgodnie z obowiązującymi przepisami.</w:t>
      </w:r>
    </w:p>
    <w:p w14:paraId="27BD3624" w14:textId="19DC1648" w:rsid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2.</w:t>
      </w:r>
      <w:bookmarkStart w:id="0" w:name="_Hlk90293919"/>
      <w:r w:rsidRPr="00A849EA">
        <w:rPr>
          <w:rFonts w:eastAsiaTheme="minorHAnsi"/>
          <w:lang w:eastAsia="en-US"/>
        </w:rPr>
        <w:t>Wykonawca zobowiązuje się do ustalenia warunków zabudowy i zagospodarowania terenu dla inwestycji, których dotyczyć będą przekazane przez Zamawiając</w:t>
      </w:r>
      <w:r w:rsidR="00F30B3B">
        <w:rPr>
          <w:rFonts w:eastAsiaTheme="minorHAnsi"/>
          <w:lang w:eastAsia="en-US"/>
        </w:rPr>
        <w:t>ego materiały w ciągu 14 dni</w:t>
      </w:r>
      <w:r w:rsidRPr="00A849EA">
        <w:rPr>
          <w:rFonts w:eastAsiaTheme="minorHAnsi"/>
          <w:lang w:eastAsia="en-US"/>
        </w:rPr>
        <w:t xml:space="preserve"> od daty przekazania tych materiałów.</w:t>
      </w:r>
    </w:p>
    <w:bookmarkEnd w:id="0"/>
    <w:p w14:paraId="2B4F7976" w14:textId="07F941DE" w:rsidR="00E35187" w:rsidRPr="00A849EA" w:rsidRDefault="00E35187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A849EA">
        <w:rPr>
          <w:rFonts w:eastAsiaTheme="minorHAnsi"/>
          <w:lang w:eastAsia="en-US"/>
        </w:rPr>
        <w:t>Wykonawca zobowiązuje się do ustalenia warunków zabudowy i zagospodarowania terenu dla inwestycji</w:t>
      </w:r>
      <w:r>
        <w:rPr>
          <w:rFonts w:eastAsiaTheme="minorHAnsi"/>
          <w:lang w:eastAsia="en-US"/>
        </w:rPr>
        <w:t xml:space="preserve"> dla budynku mieszkalnego do 70 m</w:t>
      </w:r>
      <w:r>
        <w:rPr>
          <w:rFonts w:eastAsiaTheme="minorHAnsi"/>
          <w:vertAlign w:val="superscript"/>
          <w:lang w:eastAsia="en-US"/>
        </w:rPr>
        <w:t xml:space="preserve">2 </w:t>
      </w:r>
      <w:r>
        <w:rPr>
          <w:rFonts w:eastAsiaTheme="minorHAnsi"/>
          <w:lang w:eastAsia="en-US"/>
        </w:rPr>
        <w:t>,</w:t>
      </w:r>
      <w:r w:rsidRPr="00A849E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ciągu 3 dni</w:t>
      </w:r>
      <w:r w:rsidRPr="00A849EA">
        <w:rPr>
          <w:rFonts w:eastAsiaTheme="minorHAnsi"/>
          <w:lang w:eastAsia="en-US"/>
        </w:rPr>
        <w:t xml:space="preserve"> od daty przekazania materiałów</w:t>
      </w:r>
      <w:r>
        <w:rPr>
          <w:rFonts w:eastAsiaTheme="minorHAnsi"/>
          <w:lang w:eastAsia="en-US"/>
        </w:rPr>
        <w:t xml:space="preserve"> przez Zamawiającego</w:t>
      </w:r>
      <w:r w:rsidRPr="00A849EA">
        <w:rPr>
          <w:rFonts w:eastAsiaTheme="minorHAnsi"/>
          <w:lang w:eastAsia="en-US"/>
        </w:rPr>
        <w:t>.</w:t>
      </w:r>
    </w:p>
    <w:p w14:paraId="20D2D2BB" w14:textId="2BFE0655" w:rsidR="00A849EA" w:rsidRPr="00A849EA" w:rsidRDefault="00E35187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849EA" w:rsidRPr="00A849EA">
        <w:rPr>
          <w:rFonts w:eastAsiaTheme="minorHAnsi"/>
          <w:lang w:eastAsia="en-US"/>
        </w:rPr>
        <w:t>.W przypadku błędnego ustalenia przez Wykonawcę warunków zabudowy i zagospodarowania terenu, które skutkować będzie odmową ich zatwierdzenia przez organy uzgadniające, Wykonawca usunie bezpłatnie wskazane nieprawidłowości w ciągu 5 dni roboczych od otrzymania odpowiedniej informacji od Zamawiającego.</w:t>
      </w:r>
    </w:p>
    <w:p w14:paraId="52EB06A1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1D6A3F42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5</w:t>
      </w:r>
    </w:p>
    <w:p w14:paraId="1009889E" w14:textId="77777777" w:rsidR="00A849EA" w:rsidRDefault="00197B63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A849EA" w:rsidRPr="00A849EA">
        <w:rPr>
          <w:rFonts w:eastAsiaTheme="minorHAnsi"/>
          <w:lang w:eastAsia="en-US"/>
        </w:rPr>
        <w:t>Zamawiający wyznacza do kontaktu z Wykonawcą pracownika Urzędu Miasta i Gminy Górzno p. Jolantę Ślesińską.</w:t>
      </w:r>
    </w:p>
    <w:p w14:paraId="58CACD5E" w14:textId="77777777" w:rsidR="00A849EA" w:rsidRPr="00A849EA" w:rsidRDefault="00197B63" w:rsidP="00A50785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F30B3B">
        <w:rPr>
          <w:rFonts w:eastAsiaTheme="minorHAnsi"/>
          <w:lang w:eastAsia="en-US"/>
        </w:rPr>
        <w:t xml:space="preserve">Wykonawca wyznacza do kontaktu z Zamawiającym </w:t>
      </w:r>
      <w:r w:rsidR="005C6196">
        <w:rPr>
          <w:rFonts w:eastAsiaTheme="minorHAnsi"/>
          <w:lang w:eastAsia="en-US"/>
        </w:rPr>
        <w:t xml:space="preserve">p. </w:t>
      </w:r>
      <w:r w:rsidR="00627D36">
        <w:rPr>
          <w:rFonts w:eastAsiaTheme="minorHAnsi"/>
          <w:lang w:eastAsia="en-US"/>
        </w:rPr>
        <w:t>……………………………………………</w:t>
      </w:r>
      <w:r w:rsidR="005C6196">
        <w:rPr>
          <w:rFonts w:eastAsiaTheme="minorHAnsi"/>
          <w:lang w:eastAsia="en-US"/>
        </w:rPr>
        <w:t>.</w:t>
      </w:r>
    </w:p>
    <w:p w14:paraId="77358349" w14:textId="77777777" w:rsid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5AFA7630" w14:textId="77777777" w:rsidR="00F30B3B" w:rsidRPr="00A849EA" w:rsidRDefault="00F30B3B" w:rsidP="00A50785">
      <w:pPr>
        <w:pStyle w:val="Bezodstpw"/>
        <w:rPr>
          <w:rFonts w:eastAsiaTheme="minorHAnsi"/>
          <w:lang w:eastAsia="en-US"/>
        </w:rPr>
      </w:pPr>
    </w:p>
    <w:p w14:paraId="5594F437" w14:textId="77777777" w:rsidR="00A849EA" w:rsidRPr="00A849EA" w:rsidRDefault="00A849EA" w:rsidP="00F30B3B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6</w:t>
      </w:r>
    </w:p>
    <w:p w14:paraId="4E69C795" w14:textId="77777777" w:rsidR="0065784C" w:rsidRDefault="00A849EA" w:rsidP="0065784C">
      <w:pPr>
        <w:pStyle w:val="Bezodstpw"/>
        <w:jc w:val="both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1.Strony ustalają, że wynagrodzenie za wykon</w:t>
      </w:r>
      <w:r w:rsidR="00F30B3B">
        <w:rPr>
          <w:rFonts w:eastAsiaTheme="minorHAnsi"/>
          <w:lang w:eastAsia="en-US"/>
        </w:rPr>
        <w:t>anie przedmiotu umowy wynosi</w:t>
      </w:r>
      <w:r w:rsidR="0065784C">
        <w:rPr>
          <w:rFonts w:eastAsiaTheme="minorHAnsi"/>
          <w:lang w:eastAsia="en-US"/>
        </w:rPr>
        <w:t>:</w:t>
      </w:r>
    </w:p>
    <w:p w14:paraId="4B1A84A8" w14:textId="77777777" w:rsidR="00A83496" w:rsidRDefault="00F30B3B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B4068">
        <w:rPr>
          <w:rFonts w:eastAsiaTheme="minorHAnsi"/>
          <w:lang w:eastAsia="en-US"/>
        </w:rPr>
        <w:t>a</w:t>
      </w:r>
      <w:r w:rsidR="00C25955">
        <w:rPr>
          <w:rFonts w:eastAsiaTheme="minorHAnsi"/>
          <w:lang w:eastAsia="en-US"/>
        </w:rPr>
        <w:t>)</w:t>
      </w:r>
      <w:r w:rsidR="00A83496">
        <w:rPr>
          <w:rFonts w:eastAsiaTheme="minorHAnsi"/>
          <w:lang w:eastAsia="en-US"/>
        </w:rPr>
        <w:t xml:space="preserve"> </w:t>
      </w:r>
      <w:r w:rsidR="00B4334A">
        <w:rPr>
          <w:rFonts w:eastAsiaTheme="minorHAnsi"/>
          <w:b/>
          <w:lang w:eastAsia="en-US"/>
        </w:rPr>
        <w:t>………</w:t>
      </w:r>
      <w:r w:rsidR="00A83496" w:rsidRPr="00A83496">
        <w:rPr>
          <w:rFonts w:eastAsiaTheme="minorHAnsi"/>
          <w:b/>
          <w:lang w:eastAsia="en-US"/>
        </w:rPr>
        <w:t xml:space="preserve"> </w:t>
      </w:r>
      <w:r w:rsidRPr="00A83496">
        <w:rPr>
          <w:rFonts w:eastAsiaTheme="minorHAnsi"/>
          <w:b/>
          <w:lang w:eastAsia="en-US"/>
        </w:rPr>
        <w:t xml:space="preserve"> zł brutto</w:t>
      </w:r>
      <w:r>
        <w:rPr>
          <w:rFonts w:eastAsiaTheme="minorHAnsi"/>
          <w:lang w:eastAsia="en-US"/>
        </w:rPr>
        <w:t xml:space="preserve"> (słown</w:t>
      </w:r>
      <w:r w:rsidR="00C25955">
        <w:rPr>
          <w:rFonts w:eastAsiaTheme="minorHAnsi"/>
          <w:lang w:eastAsia="en-US"/>
        </w:rPr>
        <w:t xml:space="preserve">ie: </w:t>
      </w:r>
      <w:r w:rsidR="00627D36">
        <w:rPr>
          <w:rFonts w:eastAsiaTheme="minorHAnsi"/>
          <w:lang w:eastAsia="en-US"/>
        </w:rPr>
        <w:t>……………………………………………..</w:t>
      </w:r>
      <w:r w:rsidR="00C2595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za </w:t>
      </w:r>
      <w:r w:rsidR="00040CE6">
        <w:rPr>
          <w:rFonts w:eastAsiaTheme="minorHAnsi"/>
          <w:lang w:eastAsia="en-US"/>
        </w:rPr>
        <w:t xml:space="preserve">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jeden</w:t>
      </w:r>
      <w:r w:rsidR="00BB4251">
        <w:rPr>
          <w:rFonts w:eastAsiaTheme="minorHAnsi"/>
          <w:lang w:eastAsia="en-US"/>
        </w:rPr>
        <w:t xml:space="preserve">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projekt decyzji o </w:t>
      </w:r>
      <w:r w:rsidR="00A83496">
        <w:rPr>
          <w:rFonts w:eastAsiaTheme="minorHAnsi"/>
          <w:lang w:eastAsia="en-US"/>
        </w:rPr>
        <w:t xml:space="preserve"> </w:t>
      </w:r>
    </w:p>
    <w:p w14:paraId="535FFF97" w14:textId="77777777" w:rsidR="00BB4251" w:rsidRPr="00A849EA" w:rsidRDefault="00A8349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F30B3B">
        <w:rPr>
          <w:rFonts w:eastAsiaTheme="minorHAnsi"/>
          <w:lang w:eastAsia="en-US"/>
        </w:rPr>
        <w:t xml:space="preserve">warunkach </w:t>
      </w:r>
      <w:r w:rsidR="00040CE6">
        <w:rPr>
          <w:rFonts w:eastAsiaTheme="minorHAnsi"/>
          <w:lang w:eastAsia="en-US"/>
        </w:rPr>
        <w:t xml:space="preserve"> </w:t>
      </w:r>
      <w:r w:rsidR="00F30B3B">
        <w:rPr>
          <w:rFonts w:eastAsiaTheme="minorHAnsi"/>
          <w:lang w:eastAsia="en-US"/>
        </w:rPr>
        <w:t>zabudowy</w:t>
      </w:r>
      <w:r w:rsidR="0065784C">
        <w:rPr>
          <w:rFonts w:eastAsiaTheme="minorHAnsi"/>
          <w:lang w:eastAsia="en-US"/>
        </w:rPr>
        <w:t>;</w:t>
      </w:r>
    </w:p>
    <w:p w14:paraId="24DD268A" w14:textId="77777777" w:rsidR="00040CE6" w:rsidRDefault="00BB4251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65784C">
        <w:rPr>
          <w:rFonts w:eastAsiaTheme="minorHAnsi"/>
          <w:lang w:eastAsia="en-US"/>
        </w:rPr>
        <w:t>b)</w:t>
      </w:r>
      <w:r w:rsidR="00C25955">
        <w:rPr>
          <w:rFonts w:eastAsiaTheme="minorHAnsi"/>
          <w:lang w:eastAsia="en-US"/>
        </w:rPr>
        <w:t xml:space="preserve"> </w:t>
      </w:r>
      <w:r w:rsidR="00B4334A">
        <w:rPr>
          <w:rFonts w:eastAsiaTheme="minorHAnsi"/>
          <w:b/>
          <w:lang w:eastAsia="en-US"/>
        </w:rPr>
        <w:t>………..</w:t>
      </w:r>
      <w:r w:rsidR="00A83496" w:rsidRPr="00A83496">
        <w:rPr>
          <w:rFonts w:eastAsiaTheme="minorHAnsi"/>
          <w:b/>
          <w:lang w:eastAsia="en-US"/>
        </w:rPr>
        <w:t xml:space="preserve"> </w:t>
      </w:r>
      <w:r w:rsidRPr="00A83496">
        <w:rPr>
          <w:rFonts w:eastAsiaTheme="minorHAnsi"/>
          <w:b/>
          <w:lang w:eastAsia="en-US"/>
        </w:rPr>
        <w:t>zł brutto</w:t>
      </w:r>
      <w:r>
        <w:rPr>
          <w:rFonts w:eastAsiaTheme="minorHAnsi"/>
          <w:lang w:eastAsia="en-US"/>
        </w:rPr>
        <w:t xml:space="preserve"> (słow</w:t>
      </w:r>
      <w:r w:rsidR="00C25955">
        <w:rPr>
          <w:rFonts w:eastAsiaTheme="minorHAnsi"/>
          <w:lang w:eastAsia="en-US"/>
        </w:rPr>
        <w:t>nie:</w:t>
      </w:r>
      <w:r w:rsidR="00A83496">
        <w:rPr>
          <w:rFonts w:eastAsiaTheme="minorHAnsi"/>
          <w:lang w:eastAsia="en-US"/>
        </w:rPr>
        <w:t xml:space="preserve"> </w:t>
      </w:r>
      <w:r w:rsidR="00627D36">
        <w:rPr>
          <w:rFonts w:eastAsiaTheme="minorHAnsi"/>
          <w:lang w:eastAsia="en-US"/>
        </w:rPr>
        <w:t>……………………………………</w:t>
      </w:r>
      <w:r w:rsidR="00A83496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za </w:t>
      </w:r>
      <w:r w:rsidR="006578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jeden </w:t>
      </w:r>
      <w:r w:rsidR="0065784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projekt decyzji o ustaleniu </w:t>
      </w:r>
    </w:p>
    <w:p w14:paraId="531C3813" w14:textId="0F31FB95" w:rsidR="00BB4251" w:rsidRDefault="00040CE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BB4251">
        <w:rPr>
          <w:rFonts w:eastAsiaTheme="minorHAnsi"/>
          <w:lang w:eastAsia="en-US"/>
        </w:rPr>
        <w:t>lokalizacji inwestycji celu</w:t>
      </w:r>
      <w:r w:rsidR="0065784C">
        <w:rPr>
          <w:rFonts w:eastAsiaTheme="minorHAnsi"/>
          <w:lang w:eastAsia="en-US"/>
        </w:rPr>
        <w:t xml:space="preserve"> publicznego;</w:t>
      </w:r>
    </w:p>
    <w:p w14:paraId="45BF0F99" w14:textId="77777777" w:rsidR="00206233" w:rsidRDefault="00206233" w:rsidP="0020623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c) </w:t>
      </w:r>
      <w:r>
        <w:rPr>
          <w:rFonts w:eastAsiaTheme="minorHAnsi"/>
          <w:b/>
          <w:lang w:eastAsia="en-US"/>
        </w:rPr>
        <w:t>………</w:t>
      </w:r>
      <w:r w:rsidRPr="00A83496">
        <w:rPr>
          <w:rFonts w:eastAsiaTheme="minorHAnsi"/>
          <w:b/>
          <w:lang w:eastAsia="en-US"/>
        </w:rPr>
        <w:t xml:space="preserve">  zł brutto</w:t>
      </w:r>
      <w:r>
        <w:rPr>
          <w:rFonts w:eastAsiaTheme="minorHAnsi"/>
          <w:lang w:eastAsia="en-US"/>
        </w:rPr>
        <w:t xml:space="preserve"> (słownie: ……………………………………………..) za   jeden  projekt decyzji o  </w:t>
      </w:r>
    </w:p>
    <w:p w14:paraId="0B8D45E5" w14:textId="50A1DF84" w:rsidR="00206233" w:rsidRDefault="00206233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warunkach  zabudowy dla budynku mieszkalnego do 70 m</w:t>
      </w: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>;</w:t>
      </w:r>
    </w:p>
    <w:p w14:paraId="7CA016BA" w14:textId="000B6CE5" w:rsidR="00A83496" w:rsidRDefault="00A83496" w:rsidP="0065784C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206233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) zmiana decyzji </w:t>
      </w:r>
      <w:r w:rsidR="00B4334A">
        <w:rPr>
          <w:rFonts w:eastAsiaTheme="minorHAnsi"/>
          <w:b/>
          <w:lang w:eastAsia="en-US"/>
        </w:rPr>
        <w:t>……………</w:t>
      </w:r>
      <w:r w:rsidRPr="00A83496">
        <w:rPr>
          <w:rFonts w:eastAsiaTheme="minorHAnsi"/>
          <w:b/>
          <w:lang w:eastAsia="en-US"/>
        </w:rPr>
        <w:t xml:space="preserve"> brutto</w:t>
      </w:r>
      <w:r>
        <w:rPr>
          <w:rFonts w:eastAsiaTheme="minorHAnsi"/>
          <w:lang w:eastAsia="en-US"/>
        </w:rPr>
        <w:t xml:space="preserve"> (słownie: </w:t>
      </w:r>
      <w:r w:rsidR="00627D36">
        <w:rPr>
          <w:rFonts w:eastAsiaTheme="minorHAnsi"/>
          <w:lang w:eastAsia="en-US"/>
        </w:rPr>
        <w:t>…………………………………………………………</w:t>
      </w:r>
      <w:r>
        <w:rPr>
          <w:rFonts w:eastAsiaTheme="minorHAnsi"/>
          <w:lang w:eastAsia="en-US"/>
        </w:rPr>
        <w:t>)</w:t>
      </w:r>
    </w:p>
    <w:p w14:paraId="2494D801" w14:textId="77777777" w:rsidR="00A849EA" w:rsidRDefault="0065784C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849EA" w:rsidRPr="00A849EA">
        <w:rPr>
          <w:rFonts w:eastAsiaTheme="minorHAnsi"/>
          <w:lang w:eastAsia="en-US"/>
        </w:rPr>
        <w:t>.Zapłata za wykonanie przedmiotu niniejszej umowy nastąp</w:t>
      </w:r>
      <w:r w:rsidR="00627D36">
        <w:rPr>
          <w:rFonts w:eastAsiaTheme="minorHAnsi"/>
          <w:lang w:eastAsia="en-US"/>
        </w:rPr>
        <w:t>i w ciągu 14</w:t>
      </w:r>
      <w:r>
        <w:rPr>
          <w:rFonts w:eastAsiaTheme="minorHAnsi"/>
          <w:lang w:eastAsia="en-US"/>
        </w:rPr>
        <w:t xml:space="preserve"> dni od </w:t>
      </w:r>
      <w:r w:rsidR="00197B63">
        <w:rPr>
          <w:rFonts w:eastAsiaTheme="minorHAnsi"/>
          <w:lang w:eastAsia="en-US"/>
        </w:rPr>
        <w:t>daty przekazania Zamawiającemu wraz z fakturą przygotowanych projektów decyzji na konto Wykonawcy wskazane w rachunku.</w:t>
      </w:r>
    </w:p>
    <w:p w14:paraId="7D2F70B5" w14:textId="77777777" w:rsidR="00197B63" w:rsidRPr="00A849EA" w:rsidRDefault="00197B63" w:rsidP="00197B63">
      <w:pPr>
        <w:pStyle w:val="Bezodstpw"/>
        <w:jc w:val="both"/>
        <w:rPr>
          <w:rFonts w:eastAsiaTheme="minorHAnsi"/>
          <w:lang w:eastAsia="en-US"/>
        </w:rPr>
      </w:pPr>
    </w:p>
    <w:p w14:paraId="2003C17F" w14:textId="77777777" w:rsidR="00A849EA" w:rsidRDefault="00A849EA" w:rsidP="00197B63">
      <w:pPr>
        <w:pStyle w:val="Bezodstpw"/>
        <w:jc w:val="center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§ 7</w:t>
      </w:r>
    </w:p>
    <w:p w14:paraId="4B22F4C9" w14:textId="2FE29E74" w:rsidR="00197B63" w:rsidRDefault="00197B63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1.Umowę zawiera się na czas o</w:t>
      </w:r>
      <w:r w:rsidR="00C25955">
        <w:rPr>
          <w:rFonts w:eastAsiaTheme="minorHAnsi"/>
          <w:lang w:eastAsia="en-US"/>
        </w:rPr>
        <w:t>kreślony</w:t>
      </w:r>
      <w:r w:rsidR="008437B5">
        <w:rPr>
          <w:rFonts w:eastAsiaTheme="minorHAnsi"/>
          <w:lang w:eastAsia="en-US"/>
        </w:rPr>
        <w:t xml:space="preserve"> od dnia </w:t>
      </w:r>
      <w:r w:rsidR="00206233">
        <w:rPr>
          <w:rFonts w:eastAsiaTheme="minorHAnsi"/>
          <w:lang w:eastAsia="en-US"/>
        </w:rPr>
        <w:t>0</w:t>
      </w:r>
      <w:r w:rsidR="00D14945">
        <w:rPr>
          <w:rFonts w:eastAsiaTheme="minorHAnsi"/>
          <w:lang w:eastAsia="en-US"/>
        </w:rPr>
        <w:t>7</w:t>
      </w:r>
      <w:r w:rsidR="00206233">
        <w:rPr>
          <w:rFonts w:eastAsiaTheme="minorHAnsi"/>
          <w:lang w:eastAsia="en-US"/>
        </w:rPr>
        <w:t xml:space="preserve"> stycznia 202</w:t>
      </w:r>
      <w:r w:rsidR="006E3338">
        <w:rPr>
          <w:rFonts w:eastAsiaTheme="minorHAnsi"/>
          <w:lang w:eastAsia="en-US"/>
        </w:rPr>
        <w:t>4</w:t>
      </w:r>
      <w:r w:rsidR="008437B5">
        <w:rPr>
          <w:rFonts w:eastAsiaTheme="minorHAnsi"/>
          <w:lang w:eastAsia="en-US"/>
        </w:rPr>
        <w:t xml:space="preserve"> r.</w:t>
      </w:r>
      <w:r w:rsidR="00C25955">
        <w:rPr>
          <w:rFonts w:eastAsiaTheme="minorHAnsi"/>
          <w:lang w:eastAsia="en-US"/>
        </w:rPr>
        <w:t xml:space="preserve"> do dnia 31 grudnia </w:t>
      </w:r>
      <w:r w:rsidR="00206233">
        <w:rPr>
          <w:rFonts w:eastAsiaTheme="minorHAnsi"/>
          <w:lang w:eastAsia="en-US"/>
        </w:rPr>
        <w:t>202</w:t>
      </w:r>
      <w:r w:rsidR="00D1494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r.</w:t>
      </w:r>
    </w:p>
    <w:p w14:paraId="1715A015" w14:textId="77777777" w:rsidR="00197B63" w:rsidRDefault="00197B63" w:rsidP="00197B6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2.Stronom przysługuje prawo wypowiedzenia umowy z zachowaniem miesięcznego terminu wypowiedzenia.</w:t>
      </w:r>
      <w:r w:rsidR="00186E09">
        <w:rPr>
          <w:rFonts w:eastAsiaTheme="minorHAnsi"/>
          <w:lang w:eastAsia="en-US"/>
        </w:rPr>
        <w:t xml:space="preserve"> </w:t>
      </w:r>
    </w:p>
    <w:p w14:paraId="33AB1009" w14:textId="77777777" w:rsidR="00186E09" w:rsidRDefault="00186E09" w:rsidP="00197B63">
      <w:pPr>
        <w:pStyle w:val="Bezodstpw"/>
        <w:jc w:val="both"/>
        <w:rPr>
          <w:rFonts w:eastAsiaTheme="minorHAnsi"/>
          <w:lang w:eastAsia="en-US"/>
        </w:rPr>
      </w:pPr>
    </w:p>
    <w:p w14:paraId="4492EAE8" w14:textId="77777777" w:rsidR="00186E09" w:rsidRDefault="00186E09" w:rsidP="00186E09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8</w:t>
      </w:r>
    </w:p>
    <w:p w14:paraId="534AA49D" w14:textId="77777777" w:rsidR="00186E09" w:rsidRPr="00186E09" w:rsidRDefault="00186E09" w:rsidP="00186E09">
      <w:pPr>
        <w:pStyle w:val="Bezodstpw"/>
        <w:jc w:val="both"/>
        <w:rPr>
          <w:color w:val="000000"/>
          <w:sz w:val="24"/>
        </w:rPr>
      </w:pPr>
      <w:r w:rsidRPr="00186E09">
        <w:rPr>
          <w:color w:val="000000"/>
          <w:sz w:val="24"/>
        </w:rPr>
        <w:t xml:space="preserve">1.Zamawiający zapłaci Wykonawcy karę umowną w wysokości 1000,00 zł za odstąpienie od umowy przez którąkolwiek ze stron, z winy </w:t>
      </w:r>
      <w:r w:rsidR="003619BA">
        <w:rPr>
          <w:color w:val="000000"/>
          <w:sz w:val="24"/>
        </w:rPr>
        <w:t>Z</w:t>
      </w:r>
      <w:r w:rsidRPr="00186E09">
        <w:rPr>
          <w:color w:val="000000"/>
          <w:sz w:val="24"/>
        </w:rPr>
        <w:t xml:space="preserve">amawiającego. </w:t>
      </w:r>
    </w:p>
    <w:p w14:paraId="719A0F2C" w14:textId="77777777" w:rsidR="00186E09" w:rsidRPr="00186E09" w:rsidRDefault="00186E09" w:rsidP="003619BA">
      <w:pPr>
        <w:spacing w:after="0" w:line="240" w:lineRule="auto"/>
        <w:jc w:val="both"/>
        <w:rPr>
          <w:sz w:val="24"/>
        </w:rPr>
      </w:pPr>
      <w:r w:rsidRPr="00186E09">
        <w:rPr>
          <w:sz w:val="24"/>
        </w:rPr>
        <w:br/>
        <w:t>2. Wykonawca zapłaci Zamawiającemu karę umowną w wysokości 1000,00 zł za odstąpienie od umowy przez</w:t>
      </w:r>
      <w:r>
        <w:rPr>
          <w:sz w:val="24"/>
        </w:rPr>
        <w:t xml:space="preserve"> którąkolwiek ze stron, z winy W</w:t>
      </w:r>
      <w:r w:rsidR="003619BA">
        <w:rPr>
          <w:sz w:val="24"/>
        </w:rPr>
        <w:t>ykonawcy.</w:t>
      </w:r>
    </w:p>
    <w:p w14:paraId="3E44F9A7" w14:textId="77777777" w:rsidR="00A849EA" w:rsidRDefault="00186E09" w:rsidP="003619BA">
      <w:pPr>
        <w:spacing w:after="0" w:line="240" w:lineRule="auto"/>
        <w:jc w:val="both"/>
        <w:rPr>
          <w:color w:val="000000"/>
          <w:sz w:val="24"/>
        </w:rPr>
      </w:pPr>
      <w:r w:rsidRPr="00186E09">
        <w:rPr>
          <w:color w:val="000000"/>
          <w:sz w:val="24"/>
        </w:rPr>
        <w:br/>
        <w:t xml:space="preserve">3.Wykonawca zapłaci Zamawiającemu kare umowna w wysokości 30,00 zł za każdy dzień zwłoki w przypadku naruszenia terminu określonego w § 4 ust. 2. </w:t>
      </w:r>
    </w:p>
    <w:p w14:paraId="772A6072" w14:textId="77777777" w:rsidR="00095882" w:rsidRDefault="00095882" w:rsidP="003619BA">
      <w:pPr>
        <w:spacing w:after="0" w:line="240" w:lineRule="auto"/>
        <w:jc w:val="both"/>
        <w:rPr>
          <w:color w:val="000000"/>
          <w:sz w:val="24"/>
        </w:rPr>
      </w:pPr>
    </w:p>
    <w:p w14:paraId="2FC2DB05" w14:textId="77777777" w:rsidR="00186E09" w:rsidRPr="00095882" w:rsidRDefault="003619BA" w:rsidP="00095882">
      <w:pPr>
        <w:spacing w:after="0" w:line="240" w:lineRule="auto"/>
        <w:jc w:val="both"/>
      </w:pPr>
      <w:r w:rsidRPr="00095882">
        <w:rPr>
          <w:sz w:val="24"/>
        </w:rPr>
        <w:t>4.</w:t>
      </w:r>
      <w:r w:rsidR="00095882" w:rsidRPr="00095882">
        <w:t>Zamawiający zastrzega sobie prawo do odszkodowania uzupełniającego do wysokości rzeczywiście poniesionej szkody. W przypadku gdy szkoda przewyższy wysokość kar umownych.</w:t>
      </w:r>
    </w:p>
    <w:p w14:paraId="61590DFB" w14:textId="77777777" w:rsidR="00095882" w:rsidRPr="00095882" w:rsidRDefault="00095882" w:rsidP="00095882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307A34BF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9</w:t>
      </w:r>
    </w:p>
    <w:p w14:paraId="5B463FB4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W sprawach nie uregulowanych niniejszą umową mają zastosowanie przepisy Kodeksu Cywilnego.</w:t>
      </w:r>
    </w:p>
    <w:p w14:paraId="3106BEB3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6ACE987D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10</w:t>
      </w:r>
    </w:p>
    <w:p w14:paraId="12BCEDD9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>Wszelkie zmiany umowy wymagają formy pisemnej pod rygorem nieważności.</w:t>
      </w:r>
    </w:p>
    <w:p w14:paraId="74FD49D0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3405A24E" w14:textId="77777777" w:rsidR="00A849EA" w:rsidRPr="00A849EA" w:rsidRDefault="00197B63" w:rsidP="00197B63">
      <w:pPr>
        <w:pStyle w:val="Bezodstpw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11</w:t>
      </w:r>
    </w:p>
    <w:p w14:paraId="573059FC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68E2">
        <w:rPr>
          <w:rFonts w:ascii="Times New Roman" w:hAnsi="Times New Roman"/>
          <w:sz w:val="24"/>
          <w:szCs w:val="24"/>
        </w:rPr>
        <w:t xml:space="preserve">Umowę sporządzono w trzech jednobrzmiących egzemplarzach, </w:t>
      </w:r>
      <w:r w:rsidRPr="00F168E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z czego dwa egzemplarze otrzymuje Zamawiający, a jeden egzemplarz otrzymuje Wykonawca</w:t>
      </w:r>
      <w:r w:rsidRPr="00FA5FA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74F8F59B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0DF32C14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44EEBCFA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15D4A820" w14:textId="77777777" w:rsidR="00C25955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1A429D48" w14:textId="77777777" w:rsidR="00C25955" w:rsidRPr="00FA5FA2" w:rsidRDefault="00C25955" w:rsidP="00C25955">
      <w:pPr>
        <w:pStyle w:val="Akapitzlist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08989BD7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619F41EC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  <w:r w:rsidRPr="00A849EA">
        <w:rPr>
          <w:rFonts w:eastAsiaTheme="minorHAnsi"/>
          <w:lang w:eastAsia="en-US"/>
        </w:rPr>
        <w:t xml:space="preserve">              ZA WYKONAWCĘ:                                                                ZAMAWIAJĄCY:</w:t>
      </w:r>
    </w:p>
    <w:p w14:paraId="35B0EB21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5F391625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2C137C62" w14:textId="77777777" w:rsidR="00A849EA" w:rsidRPr="00A849EA" w:rsidRDefault="00A849EA" w:rsidP="00A50785">
      <w:pPr>
        <w:pStyle w:val="Bezodstpw"/>
        <w:rPr>
          <w:rFonts w:eastAsiaTheme="minorHAnsi"/>
          <w:lang w:eastAsia="en-US"/>
        </w:rPr>
      </w:pPr>
    </w:p>
    <w:p w14:paraId="4FB20CD4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7CA2F754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12F75B50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3676C10A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p w14:paraId="04D86039" w14:textId="77777777" w:rsidR="00A849EA" w:rsidRPr="00A50785" w:rsidRDefault="00A849EA" w:rsidP="00A50785">
      <w:pPr>
        <w:pStyle w:val="Bezodstpw"/>
        <w:rPr>
          <w:b/>
          <w:bCs/>
          <w:lang w:eastAsia="ar-SA"/>
        </w:rPr>
      </w:pPr>
    </w:p>
    <w:sectPr w:rsidR="00A849EA" w:rsidRPr="00A5078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C6008DD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546068D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5DDE88C4"/>
    <w:name w:val="WW8Num7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4"/>
        <w:szCs w:val="24"/>
      </w:rPr>
    </w:lvl>
  </w:abstractNum>
  <w:abstractNum w:abstractNumId="7" w15:restartNumberingAfterBreak="0">
    <w:nsid w:val="48EC4E73"/>
    <w:multiLevelType w:val="hybridMultilevel"/>
    <w:tmpl w:val="D212BA54"/>
    <w:lvl w:ilvl="0" w:tplc="0972A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34F6"/>
    <w:multiLevelType w:val="hybridMultilevel"/>
    <w:tmpl w:val="2BF6E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26B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2"/>
        <w:szCs w:val="22"/>
      </w:rPr>
    </w:lvl>
  </w:abstractNum>
  <w:abstractNum w:abstractNumId="10" w15:restartNumberingAfterBreak="0">
    <w:nsid w:val="59351C22"/>
    <w:multiLevelType w:val="hybridMultilevel"/>
    <w:tmpl w:val="EAF43C36"/>
    <w:lvl w:ilvl="0" w:tplc="0972A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52422">
    <w:abstractNumId w:val="0"/>
  </w:num>
  <w:num w:numId="2" w16cid:durableId="1693073332">
    <w:abstractNumId w:val="1"/>
  </w:num>
  <w:num w:numId="3" w16cid:durableId="1847476114">
    <w:abstractNumId w:val="2"/>
  </w:num>
  <w:num w:numId="4" w16cid:durableId="1105493985">
    <w:abstractNumId w:val="3"/>
  </w:num>
  <w:num w:numId="5" w16cid:durableId="341788546">
    <w:abstractNumId w:val="4"/>
  </w:num>
  <w:num w:numId="6" w16cid:durableId="878861145">
    <w:abstractNumId w:val="5"/>
  </w:num>
  <w:num w:numId="7" w16cid:durableId="1249580250">
    <w:abstractNumId w:val="6"/>
  </w:num>
  <w:num w:numId="8" w16cid:durableId="458500532">
    <w:abstractNumId w:val="7"/>
  </w:num>
  <w:num w:numId="9" w16cid:durableId="2020546776">
    <w:abstractNumId w:val="10"/>
  </w:num>
  <w:num w:numId="10" w16cid:durableId="1374575109">
    <w:abstractNumId w:val="9"/>
  </w:num>
  <w:num w:numId="11" w16cid:durableId="71874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DD"/>
    <w:rsid w:val="00024866"/>
    <w:rsid w:val="00040CE6"/>
    <w:rsid w:val="00095882"/>
    <w:rsid w:val="00186E09"/>
    <w:rsid w:val="00193697"/>
    <w:rsid w:val="0019576A"/>
    <w:rsid w:val="00197B63"/>
    <w:rsid w:val="001F1D6C"/>
    <w:rsid w:val="00206233"/>
    <w:rsid w:val="00233B30"/>
    <w:rsid w:val="00293776"/>
    <w:rsid w:val="003619BA"/>
    <w:rsid w:val="00365EFA"/>
    <w:rsid w:val="00374481"/>
    <w:rsid w:val="003E5C2C"/>
    <w:rsid w:val="005C6196"/>
    <w:rsid w:val="00627D36"/>
    <w:rsid w:val="00635EDD"/>
    <w:rsid w:val="0065784C"/>
    <w:rsid w:val="006A0F69"/>
    <w:rsid w:val="006C403C"/>
    <w:rsid w:val="006E3338"/>
    <w:rsid w:val="00794D17"/>
    <w:rsid w:val="00796970"/>
    <w:rsid w:val="007A0E2E"/>
    <w:rsid w:val="008437B5"/>
    <w:rsid w:val="008A6064"/>
    <w:rsid w:val="00A50785"/>
    <w:rsid w:val="00A65339"/>
    <w:rsid w:val="00A83496"/>
    <w:rsid w:val="00A849EA"/>
    <w:rsid w:val="00AB4068"/>
    <w:rsid w:val="00B4334A"/>
    <w:rsid w:val="00B45F5A"/>
    <w:rsid w:val="00BB4251"/>
    <w:rsid w:val="00C25955"/>
    <w:rsid w:val="00C71865"/>
    <w:rsid w:val="00D14945"/>
    <w:rsid w:val="00D4217B"/>
    <w:rsid w:val="00E35187"/>
    <w:rsid w:val="00F30B3B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0D5A"/>
  <w15:docId w15:val="{98489D60-1EA3-44A5-B5FC-8F4DF27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78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95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Bartosz Żebrowski</cp:lastModifiedBy>
  <cp:revision>26</cp:revision>
  <cp:lastPrinted>2023-12-18T11:22:00Z</cp:lastPrinted>
  <dcterms:created xsi:type="dcterms:W3CDTF">2016-12-29T13:01:00Z</dcterms:created>
  <dcterms:modified xsi:type="dcterms:W3CDTF">2024-12-16T10:25:00Z</dcterms:modified>
</cp:coreProperties>
</file>