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1B9F" w14:textId="77777777" w:rsidR="00917BFC" w:rsidRDefault="00917BFC" w:rsidP="00917BFC">
      <w:pPr>
        <w:spacing w:after="0" w:line="276" w:lineRule="auto"/>
        <w:jc w:val="center"/>
      </w:pPr>
    </w:p>
    <w:p w14:paraId="54389C01" w14:textId="77777777" w:rsidR="00917BFC" w:rsidRPr="00132AC1" w:rsidRDefault="00917BFC" w:rsidP="00132AC1">
      <w:pPr>
        <w:spacing w:after="0" w:line="276" w:lineRule="auto"/>
        <w:ind w:left="708"/>
        <w:jc w:val="both"/>
        <w:rPr>
          <w:i/>
          <w:iCs/>
          <w:sz w:val="24"/>
          <w:szCs w:val="28"/>
          <w:u w:val="single"/>
        </w:rPr>
      </w:pPr>
      <w:r w:rsidRPr="00132AC1">
        <w:rPr>
          <w:i/>
          <w:iCs/>
          <w:sz w:val="24"/>
          <w:szCs w:val="28"/>
          <w:u w:val="single"/>
        </w:rPr>
        <w:t>Projekt</w:t>
      </w:r>
    </w:p>
    <w:p w14:paraId="4AAC2744" w14:textId="77777777" w:rsidR="00917BFC" w:rsidRDefault="00917BFC" w:rsidP="00917BFC">
      <w:pPr>
        <w:spacing w:after="0" w:line="276" w:lineRule="auto"/>
        <w:jc w:val="center"/>
      </w:pPr>
    </w:p>
    <w:p w14:paraId="6ECAEA78" w14:textId="4E22EED0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 xml:space="preserve">UCHWAŁA NR </w:t>
      </w:r>
      <w:r w:rsidR="003E5DDD">
        <w:rPr>
          <w:b/>
          <w:bCs/>
          <w:sz w:val="24"/>
          <w:szCs w:val="28"/>
        </w:rPr>
        <w:t>…./</w:t>
      </w:r>
      <w:r w:rsidRPr="00917BFC">
        <w:rPr>
          <w:b/>
          <w:bCs/>
          <w:sz w:val="24"/>
          <w:szCs w:val="28"/>
        </w:rPr>
        <w:t>202</w:t>
      </w:r>
      <w:r w:rsidR="003E5DDD">
        <w:rPr>
          <w:b/>
          <w:bCs/>
          <w:sz w:val="24"/>
          <w:szCs w:val="28"/>
        </w:rPr>
        <w:t>5</w:t>
      </w:r>
    </w:p>
    <w:p w14:paraId="7991DD33" w14:textId="01E91FAA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RADY MIEJSKIEJ W GÓRZNIE</w:t>
      </w:r>
    </w:p>
    <w:p w14:paraId="6BDFE509" w14:textId="01311B32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z dnia ………… 2025 r.</w:t>
      </w:r>
    </w:p>
    <w:p w14:paraId="07627FB0" w14:textId="08FC042D" w:rsidR="00917BFC" w:rsidRPr="00917BFC" w:rsidRDefault="00917BFC" w:rsidP="00917BFC">
      <w:pPr>
        <w:spacing w:before="240"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w sprawie wykazu kąpielisk na terenie Miasta i Gminy Górzno w 2025 roku</w:t>
      </w:r>
    </w:p>
    <w:p w14:paraId="6EF4E8E1" w14:textId="77777777" w:rsidR="00917BFC" w:rsidRDefault="00917BFC" w:rsidP="00917BFC">
      <w:pPr>
        <w:spacing w:after="0" w:line="276" w:lineRule="auto"/>
        <w:jc w:val="both"/>
      </w:pPr>
    </w:p>
    <w:p w14:paraId="6E16C731" w14:textId="77777777" w:rsidR="00917BFC" w:rsidRDefault="00917BFC" w:rsidP="00917BFC">
      <w:pPr>
        <w:spacing w:after="0" w:line="276" w:lineRule="auto"/>
        <w:jc w:val="both"/>
      </w:pPr>
    </w:p>
    <w:p w14:paraId="58492275" w14:textId="72F2F36C" w:rsidR="00917BFC" w:rsidRPr="0087041C" w:rsidRDefault="00917BFC" w:rsidP="0087041C">
      <w:pPr>
        <w:spacing w:after="0" w:line="276" w:lineRule="auto"/>
        <w:ind w:firstLine="426"/>
        <w:jc w:val="both"/>
      </w:pPr>
      <w:r w:rsidRPr="00917BFC">
        <w:t xml:space="preserve">Na podstawie art. </w:t>
      </w:r>
      <w:r w:rsidRPr="00281C36">
        <w:t>18 ust. 2 pkt 15 ustawy z dnia 8 marca 1990 r. o samorządzie gminnym (</w:t>
      </w:r>
      <w:r w:rsidR="00FB3D52" w:rsidRPr="00281C36">
        <w:t>t.j.</w:t>
      </w:r>
      <w:r w:rsidR="0087041C">
        <w:t> </w:t>
      </w:r>
      <w:r w:rsidR="00281C36" w:rsidRPr="00281C36">
        <w:t xml:space="preserve"> </w:t>
      </w:r>
      <w:r w:rsidR="00FB3D52" w:rsidRPr="00281C36">
        <w:t>Dz.</w:t>
      </w:r>
      <w:r w:rsidR="0087041C">
        <w:t> </w:t>
      </w:r>
      <w:r w:rsidR="00FB3D52" w:rsidRPr="00281C36">
        <w:t xml:space="preserve"> U. z 2024 r.</w:t>
      </w:r>
      <w:r w:rsidR="00281C36" w:rsidRPr="00281C36">
        <w:t xml:space="preserve"> </w:t>
      </w:r>
      <w:r w:rsidR="00FB3D52" w:rsidRPr="00281C36">
        <w:t>poz. 1465, 1572</w:t>
      </w:r>
      <w:r w:rsidR="00FB3D52" w:rsidRPr="0087041C">
        <w:t>.</w:t>
      </w:r>
      <w:r w:rsidRPr="0087041C">
        <w:t xml:space="preserve">)  </w:t>
      </w:r>
      <w:r w:rsidR="0087041C">
        <w:t>oraz</w:t>
      </w:r>
      <w:r w:rsidRPr="0087041C">
        <w:t xml:space="preserve"> art.</w:t>
      </w:r>
      <w:r w:rsidR="00281C36" w:rsidRPr="0087041C">
        <w:t xml:space="preserve"> </w:t>
      </w:r>
      <w:r w:rsidRPr="0087041C">
        <w:t xml:space="preserve">37  ust. 2 </w:t>
      </w:r>
      <w:r w:rsidRPr="00281C36">
        <w:t>ustawy z dnia 20 lipca 2017 r. Prawo wodne (</w:t>
      </w:r>
      <w:r w:rsidR="00281C36" w:rsidRPr="00281C36">
        <w:t>t.j. Dz. U. z 2024 r. poz. 1087, 1089, 1473</w:t>
      </w:r>
      <w:r w:rsidRPr="00281C36">
        <w:t>)</w:t>
      </w:r>
      <w:r w:rsidRPr="008B203D">
        <w:rPr>
          <w:color w:val="FF0000"/>
        </w:rPr>
        <w:t xml:space="preserve"> </w:t>
      </w:r>
      <w:r>
        <w:t xml:space="preserve">po </w:t>
      </w:r>
      <w:r w:rsidRPr="0087041C">
        <w:t>zaopiniowaniu przez Państwowe Gospodarstwo Wody</w:t>
      </w:r>
      <w:r w:rsidR="0087041C" w:rsidRPr="0087041C">
        <w:t> </w:t>
      </w:r>
      <w:r w:rsidRPr="0087041C">
        <w:t xml:space="preserve">Polskie – Regionalny Zarząd Gospodarki Wodnej w </w:t>
      </w:r>
      <w:r w:rsidRPr="007E7E0F">
        <w:t>Gdańsku,</w:t>
      </w:r>
      <w:r w:rsidRPr="007E7E0F">
        <w:rPr>
          <w:b/>
          <w:bCs/>
        </w:rPr>
        <w:t xml:space="preserve"> </w:t>
      </w:r>
      <w:r w:rsidRPr="0087041C">
        <w:t>Kujawsko-Pomorskiego Wojewódzkiego Inspektora Ochrony Środowiska w Bydgoszczy</w:t>
      </w:r>
      <w:r w:rsidRPr="008B203D">
        <w:rPr>
          <w:color w:val="FF0000"/>
        </w:rPr>
        <w:t xml:space="preserve"> </w:t>
      </w:r>
      <w:r w:rsidRPr="0087041C">
        <w:t>i Państwowego Powiatowego Inspektora Sanitarnego w Brodnicy, uchwala się, co następuje:</w:t>
      </w:r>
    </w:p>
    <w:p w14:paraId="325E4F76" w14:textId="621F2D68" w:rsidR="00917BFC" w:rsidRDefault="00917BFC" w:rsidP="00917BFC">
      <w:pPr>
        <w:spacing w:after="0" w:line="276" w:lineRule="auto"/>
        <w:ind w:firstLine="708"/>
        <w:jc w:val="both"/>
      </w:pPr>
    </w:p>
    <w:p w14:paraId="235E3048" w14:textId="423C93C1" w:rsid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1.</w:t>
      </w:r>
      <w:r w:rsidRPr="00917BFC">
        <w:t> </w:t>
      </w:r>
      <w:r w:rsidR="007F02AA">
        <w:t xml:space="preserve">1. </w:t>
      </w:r>
      <w:r w:rsidRPr="00917BFC">
        <w:t>Określa się wykaz kąpielisk na terenie Miasta i Gminy Górzno na rok 202</w:t>
      </w:r>
      <w:r>
        <w:t>5</w:t>
      </w:r>
      <w:r w:rsidRPr="00917BFC">
        <w:t xml:space="preserve"> obejmujący </w:t>
      </w:r>
      <w:r w:rsidRPr="00917BFC">
        <w:rPr>
          <w:i/>
          <w:iCs/>
          <w:u w:val="single"/>
        </w:rPr>
        <w:t>jedno kąpielisko o długości linii brzegowej 88 m zlokalizowane przy ul. Leśnej 24 w Górznie nad jeziorem Górznieńskim</w:t>
      </w:r>
      <w:r w:rsidRPr="00917BFC">
        <w:t>.</w:t>
      </w:r>
    </w:p>
    <w:p w14:paraId="122B6FE7" w14:textId="67574EB1" w:rsidR="007F02AA" w:rsidRPr="00917BFC" w:rsidRDefault="007F02AA" w:rsidP="008B203D">
      <w:pPr>
        <w:spacing w:after="0" w:line="276" w:lineRule="auto"/>
        <w:ind w:left="426"/>
        <w:jc w:val="both"/>
      </w:pPr>
      <w:r w:rsidRPr="007F02AA">
        <w:t>2. Lokalizację kąpieliska, o którym mowa w ust. 1 określa załącznik</w:t>
      </w:r>
      <w:r w:rsidR="00880737">
        <w:t xml:space="preserve"> nr 1</w:t>
      </w:r>
      <w:r w:rsidRPr="007F02AA">
        <w:t xml:space="preserve"> do przedmiotowej uchwały.</w:t>
      </w:r>
    </w:p>
    <w:p w14:paraId="4C088668" w14:textId="77777777" w:rsidR="00917BFC" w:rsidRDefault="00917BFC" w:rsidP="008B203D">
      <w:pPr>
        <w:spacing w:after="0" w:line="276" w:lineRule="auto"/>
        <w:ind w:left="426"/>
        <w:jc w:val="both"/>
        <w:rPr>
          <w:b/>
        </w:rPr>
      </w:pPr>
    </w:p>
    <w:p w14:paraId="6F6EEFA7" w14:textId="2926AEB1" w:rsidR="00917BFC" w:rsidRP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2.</w:t>
      </w:r>
      <w:r w:rsidRPr="00917BFC">
        <w:t> Wykonanie uchwały powierza się Burmistrzowi Miasta i Gminy Górzno.</w:t>
      </w:r>
    </w:p>
    <w:p w14:paraId="2284261A" w14:textId="77777777" w:rsidR="00917BFC" w:rsidRDefault="00917BFC" w:rsidP="008B203D">
      <w:pPr>
        <w:spacing w:after="0" w:line="276" w:lineRule="auto"/>
        <w:ind w:left="426"/>
        <w:jc w:val="both"/>
        <w:rPr>
          <w:b/>
        </w:rPr>
      </w:pPr>
    </w:p>
    <w:p w14:paraId="0DECCE09" w14:textId="7E190FE8" w:rsidR="00917BFC" w:rsidRP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3.</w:t>
      </w:r>
      <w:r w:rsidRPr="00917BFC">
        <w:t> Uchwała wchodzi w życie po upływie 14 dni od dnia ogłoszenia w dzienniku Urzędowym Województwa Kujawsko-Pomorskiego.</w:t>
      </w:r>
    </w:p>
    <w:p w14:paraId="1516AB94" w14:textId="242E6826" w:rsidR="00447273" w:rsidRDefault="00447273" w:rsidP="00917BFC">
      <w:pPr>
        <w:spacing w:after="0" w:line="276" w:lineRule="auto"/>
        <w:jc w:val="both"/>
      </w:pPr>
    </w:p>
    <w:p w14:paraId="232DC4FE" w14:textId="77777777" w:rsidR="00917BFC" w:rsidRDefault="00917BFC" w:rsidP="00917BFC">
      <w:pPr>
        <w:spacing w:after="0" w:line="276" w:lineRule="auto"/>
        <w:jc w:val="both"/>
      </w:pPr>
    </w:p>
    <w:p w14:paraId="4F3334F5" w14:textId="77777777" w:rsidR="00917BFC" w:rsidRDefault="00917BFC" w:rsidP="00917BFC">
      <w:pPr>
        <w:spacing w:after="0" w:line="276" w:lineRule="auto"/>
        <w:jc w:val="both"/>
      </w:pPr>
    </w:p>
    <w:p w14:paraId="22093E6A" w14:textId="77777777" w:rsidR="00917BFC" w:rsidRDefault="00917BFC" w:rsidP="00917BFC">
      <w:pPr>
        <w:spacing w:after="0" w:line="276" w:lineRule="auto"/>
        <w:jc w:val="both"/>
      </w:pPr>
    </w:p>
    <w:p w14:paraId="21D2668B" w14:textId="77777777" w:rsidR="00917BFC" w:rsidRDefault="00917BFC" w:rsidP="00917BFC">
      <w:pPr>
        <w:spacing w:after="0" w:line="276" w:lineRule="auto"/>
        <w:jc w:val="right"/>
      </w:pPr>
      <w:r w:rsidRPr="00917BFC">
        <w:t xml:space="preserve">Przewodniczący Rady Miejskiej </w:t>
      </w:r>
    </w:p>
    <w:p w14:paraId="0629A5A1" w14:textId="1862D001" w:rsidR="00917BFC" w:rsidRDefault="00917BFC" w:rsidP="00917BFC">
      <w:pPr>
        <w:spacing w:after="0" w:line="276" w:lineRule="auto"/>
        <w:ind w:left="5664" w:firstLine="708"/>
        <w:jc w:val="center"/>
      </w:pPr>
      <w:r w:rsidRPr="00917BFC">
        <w:t>w Górznie</w:t>
      </w:r>
    </w:p>
    <w:p w14:paraId="727C2E7E" w14:textId="77777777" w:rsidR="00917BFC" w:rsidRDefault="00917BFC" w:rsidP="00917BFC">
      <w:pPr>
        <w:spacing w:after="0" w:line="276" w:lineRule="auto"/>
        <w:ind w:left="5664" w:firstLine="708"/>
        <w:jc w:val="center"/>
      </w:pPr>
    </w:p>
    <w:p w14:paraId="2E5122D5" w14:textId="1FB4B478" w:rsidR="00917BFC" w:rsidRDefault="00917BFC" w:rsidP="00917BFC">
      <w:pPr>
        <w:spacing w:after="0" w:line="276" w:lineRule="auto"/>
        <w:ind w:left="5664" w:firstLine="708"/>
        <w:jc w:val="center"/>
      </w:pPr>
      <w:r>
        <w:t>Adam Pobłocki</w:t>
      </w:r>
    </w:p>
    <w:p w14:paraId="54510A33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79B6AE27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7F5AF37F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5262139E" w14:textId="77777777" w:rsidR="004616C2" w:rsidRDefault="004616C2" w:rsidP="00917BFC">
      <w:pPr>
        <w:spacing w:after="0" w:line="276" w:lineRule="auto"/>
        <w:ind w:left="5664" w:firstLine="708"/>
        <w:jc w:val="center"/>
        <w:sectPr w:rsidR="004616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80058F" w14:textId="0711CDDE" w:rsidR="004616C2" w:rsidRPr="00880737" w:rsidRDefault="00880737" w:rsidP="00880737">
      <w:pPr>
        <w:spacing w:after="0" w:line="276" w:lineRule="auto"/>
        <w:rPr>
          <w:i/>
          <w:iCs/>
          <w:u w:val="single"/>
        </w:rPr>
      </w:pPr>
      <w:r w:rsidRPr="00880737">
        <w:rPr>
          <w:i/>
          <w:iCs/>
          <w:u w:val="single"/>
        </w:rPr>
        <w:lastRenderedPageBreak/>
        <w:t>Załącznik nr 1</w:t>
      </w:r>
    </w:p>
    <w:p w14:paraId="6FD3E238" w14:textId="77777777" w:rsidR="004616C2" w:rsidRDefault="004616C2" w:rsidP="004616C2">
      <w:pPr>
        <w:spacing w:after="0" w:line="276" w:lineRule="auto"/>
        <w:jc w:val="center"/>
        <w:rPr>
          <w:b/>
          <w:bCs/>
        </w:rPr>
      </w:pPr>
    </w:p>
    <w:p w14:paraId="77297BB6" w14:textId="59AF44B6" w:rsidR="00880737" w:rsidRDefault="00A9724D" w:rsidP="004616C2">
      <w:pPr>
        <w:spacing w:after="0" w:line="276" w:lineRule="auto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3EBE976" wp14:editId="4E67340B">
            <wp:extent cx="9387765" cy="5360670"/>
            <wp:effectExtent l="0" t="0" r="4445" b="0"/>
            <wp:docPr id="11450802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80279" name="Obraz 114508027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2"/>
                    <a:stretch/>
                  </pic:blipFill>
                  <pic:spPr bwMode="auto">
                    <a:xfrm>
                      <a:off x="0" y="0"/>
                      <a:ext cx="9413124" cy="537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EBE85" w14:textId="77777777" w:rsidR="00880737" w:rsidRPr="00880737" w:rsidRDefault="00880737" w:rsidP="004616C2">
      <w:pPr>
        <w:spacing w:after="0" w:line="276" w:lineRule="auto"/>
        <w:jc w:val="center"/>
        <w:sectPr w:rsidR="00880737" w:rsidRPr="00880737" w:rsidSect="004616C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B84E8" w14:textId="77777777" w:rsidR="004616C2" w:rsidRPr="004616C2" w:rsidRDefault="004616C2" w:rsidP="004616C2">
      <w:pPr>
        <w:spacing w:after="0" w:line="276" w:lineRule="auto"/>
        <w:jc w:val="center"/>
        <w:rPr>
          <w:b/>
          <w:bCs/>
        </w:rPr>
      </w:pPr>
      <w:r w:rsidRPr="004616C2">
        <w:rPr>
          <w:b/>
          <w:bCs/>
        </w:rPr>
        <w:lastRenderedPageBreak/>
        <w:t>UZASADNIENIE</w:t>
      </w:r>
    </w:p>
    <w:p w14:paraId="65140132" w14:textId="77777777" w:rsidR="004616C2" w:rsidRDefault="004616C2" w:rsidP="004616C2">
      <w:pPr>
        <w:spacing w:after="0" w:line="276" w:lineRule="auto"/>
        <w:jc w:val="both"/>
      </w:pPr>
    </w:p>
    <w:p w14:paraId="05266F95" w14:textId="2CFC0351" w:rsidR="004616C2" w:rsidRPr="004616C2" w:rsidRDefault="004616C2" w:rsidP="00BB04B0">
      <w:pPr>
        <w:spacing w:after="0" w:line="276" w:lineRule="auto"/>
        <w:ind w:firstLine="708"/>
        <w:jc w:val="both"/>
        <w:rPr>
          <w:color w:val="FF0000"/>
        </w:rPr>
      </w:pPr>
      <w:r w:rsidRPr="00BB04B0">
        <w:t>Zgodnie z art. 37 ust.</w:t>
      </w:r>
      <w:r w:rsidR="00BB04B0" w:rsidRPr="00BB04B0">
        <w:t xml:space="preserve"> </w:t>
      </w:r>
      <w:r w:rsidRPr="00BB04B0">
        <w:t xml:space="preserve">2 ustawy z dnia 20.07.2017 r. Prawo wodne </w:t>
      </w:r>
      <w:r w:rsidR="00BB04B0" w:rsidRPr="00281C36">
        <w:t>(t.j. Dz. U. z 2024 r. poz. 1087, 1089, 1473)</w:t>
      </w:r>
      <w:r w:rsidR="00BB04B0" w:rsidRPr="008B203D">
        <w:rPr>
          <w:color w:val="FF0000"/>
        </w:rPr>
        <w:t xml:space="preserve"> </w:t>
      </w:r>
      <w:r w:rsidR="00BB04B0">
        <w:t>r</w:t>
      </w:r>
      <w:r w:rsidRPr="00BB04B0">
        <w:t xml:space="preserve">ada </w:t>
      </w:r>
      <w:r w:rsidR="00BB04B0">
        <w:t>g</w:t>
      </w:r>
      <w:r w:rsidRPr="00BB04B0">
        <w:t xml:space="preserve">miny </w:t>
      </w:r>
      <w:r w:rsidR="00BB04B0">
        <w:t>corocz</w:t>
      </w:r>
      <w:r w:rsidR="00BB04B0" w:rsidRPr="005B6CBE">
        <w:t xml:space="preserve">nie </w:t>
      </w:r>
      <w:r w:rsidR="005B6CBE" w:rsidRPr="005B6CBE">
        <w:t xml:space="preserve">do dnia 20 maja </w:t>
      </w:r>
      <w:r w:rsidRPr="005B6CBE">
        <w:t>określa, w drodze uchwały będącej aktem prawa miejscowego</w:t>
      </w:r>
      <w:r w:rsidR="005B6CBE" w:rsidRPr="005B6CBE">
        <w:t xml:space="preserve">, </w:t>
      </w:r>
      <w:r w:rsidRPr="005B6CBE">
        <w:t>wykaz kąpielisk na terenie gminy lub na polskich obszarach morskich przyległych do danej gminy.</w:t>
      </w:r>
    </w:p>
    <w:p w14:paraId="2E935C8E" w14:textId="19026A58" w:rsidR="004616C2" w:rsidRPr="005B6CBE" w:rsidRDefault="004616C2" w:rsidP="005B6CBE">
      <w:pPr>
        <w:spacing w:after="0" w:line="276" w:lineRule="auto"/>
        <w:ind w:firstLine="708"/>
        <w:jc w:val="both"/>
      </w:pPr>
      <w:r w:rsidRPr="005B6CBE">
        <w:t>Przez kąpielisko rozumie się  wyznaczony przez radę gminy wydzielony i oznakowany fragment wód powierzchniowych, wykorzystywany przez dużą liczbę osób kąpiących się, pod warunkiem że</w:t>
      </w:r>
      <w:r w:rsidR="005B6CBE" w:rsidRPr="005B6CBE">
        <w:t> </w:t>
      </w:r>
      <w:r w:rsidRPr="005B6CBE">
        <w:t>w</w:t>
      </w:r>
      <w:r w:rsidR="005B6CBE" w:rsidRPr="005B6CBE">
        <w:t> </w:t>
      </w:r>
      <w:r w:rsidRPr="005B6CBE">
        <w:t>stosunku do tego kąpieliska nie wydano stałego zakazu kąpieli; kąpieliskiem nie jest: pływalnia, basen pływacki lub uzdrowiskowy, zamknięty zbiornik wodny podlegający oczyszczaniu lub</w:t>
      </w:r>
      <w:r w:rsidR="005B6CBE" w:rsidRPr="005B6CBE">
        <w:t> </w:t>
      </w:r>
      <w:r w:rsidRPr="005B6CBE">
        <w:t>wykorzystywaniu w celach terapeutycznych, sztuczny, zamknięty zbiornik wodny, oddzielony od wód powierzchniowych i wód podziemnych – art. 16 ust.</w:t>
      </w:r>
      <w:r w:rsidR="00215BEE">
        <w:t xml:space="preserve"> </w:t>
      </w:r>
      <w:r w:rsidRPr="005B6CBE">
        <w:t>22</w:t>
      </w:r>
      <w:r w:rsidR="005B6CBE" w:rsidRPr="005B6CBE">
        <w:t xml:space="preserve"> cytowanej ustawy</w:t>
      </w:r>
      <w:r w:rsidRPr="005B6CBE">
        <w:t>.</w:t>
      </w:r>
    </w:p>
    <w:p w14:paraId="66527A9E" w14:textId="6CB28E1A" w:rsidR="004616C2" w:rsidRPr="005B6CBE" w:rsidRDefault="004616C2" w:rsidP="005B6CBE">
      <w:pPr>
        <w:spacing w:after="0" w:line="276" w:lineRule="auto"/>
        <w:ind w:firstLine="708"/>
        <w:jc w:val="both"/>
      </w:pPr>
      <w:r w:rsidRPr="005B6CBE">
        <w:t>Zgodnie z art.</w:t>
      </w:r>
      <w:r w:rsidR="005B6CBE" w:rsidRPr="005B6CBE">
        <w:t xml:space="preserve"> </w:t>
      </w:r>
      <w:r w:rsidRPr="005B6CBE">
        <w:t>37 ust.</w:t>
      </w:r>
      <w:r w:rsidR="005B6CBE" w:rsidRPr="005B6CBE">
        <w:t xml:space="preserve"> 3</w:t>
      </w:r>
      <w:r w:rsidRPr="005B6CBE">
        <w:t xml:space="preserve"> w/w ustawy </w:t>
      </w:r>
      <w:r w:rsidR="00215BEE">
        <w:t xml:space="preserve">w terminie </w:t>
      </w:r>
      <w:r w:rsidR="00215BEE" w:rsidRPr="00215BEE">
        <w:t>do 31 grudnia 202</w:t>
      </w:r>
      <w:r w:rsidR="00215BEE">
        <w:t>4</w:t>
      </w:r>
      <w:r w:rsidR="00215BEE" w:rsidRPr="00215BEE">
        <w:t xml:space="preserve"> r. </w:t>
      </w:r>
      <w:r w:rsidR="005B6CBE" w:rsidRPr="005B6CBE">
        <w:t>wpłynął jeden wniosek o umieszczenie w wykazie kąpielisk na terenie Miasta i Gminy Górzno w 2025 roku.</w:t>
      </w:r>
    </w:p>
    <w:p w14:paraId="117D863D" w14:textId="458FA6EE" w:rsidR="00215BEE" w:rsidRPr="00215BEE" w:rsidRDefault="004616C2" w:rsidP="00215BEE">
      <w:pPr>
        <w:spacing w:after="0" w:line="276" w:lineRule="auto"/>
        <w:ind w:firstLine="708"/>
        <w:jc w:val="both"/>
      </w:pPr>
      <w:r w:rsidRPr="00215BEE">
        <w:t xml:space="preserve">Projekt przedmiotowej uchwały </w:t>
      </w:r>
      <w:r w:rsidR="00215BEE" w:rsidRPr="00215BEE">
        <w:t xml:space="preserve">– w myśl art. 37 ust. </w:t>
      </w:r>
      <w:r w:rsidRPr="00215BEE">
        <w:t xml:space="preserve">najpóźniej do dnia 28 lutego przekazuje się do zaopiniowania </w:t>
      </w:r>
      <w:r w:rsidR="00215BEE" w:rsidRPr="00215BEE">
        <w:t>Wodom Polskim, Wojewódzkiemu Inspektorowi Ochrony Środowiska w Bydgoszczy, Państwowemu Powiatowemu Inspektorowi Sanitarnemu w Brodnicy</w:t>
      </w:r>
    </w:p>
    <w:p w14:paraId="454B83D6" w14:textId="02C9C454" w:rsidR="004616C2" w:rsidRPr="00215BEE" w:rsidRDefault="004616C2" w:rsidP="00215BEE">
      <w:pPr>
        <w:spacing w:after="0" w:line="276" w:lineRule="auto"/>
        <w:ind w:firstLine="708"/>
        <w:jc w:val="both"/>
      </w:pPr>
      <w:r w:rsidRPr="00215BEE">
        <w:t>Wobec powyższego opracowano projekt uchwały w sprawie wykazu kąpielisk na terenie Miasta i Gminy Górzno, gdzie w wykazie kąpielisk zamieszczono wydzielony fragment wód powierzchniowych, na których Burmistrz Miasta i Gminy Górzno planuje utworzyć kąpielisko.</w:t>
      </w:r>
    </w:p>
    <w:p w14:paraId="7D0D7611" w14:textId="77777777" w:rsidR="004616C2" w:rsidRDefault="004616C2" w:rsidP="004616C2">
      <w:pPr>
        <w:spacing w:after="0" w:line="276" w:lineRule="auto"/>
        <w:jc w:val="both"/>
      </w:pPr>
    </w:p>
    <w:p w14:paraId="1F6249AA" w14:textId="77777777" w:rsidR="00917BFC" w:rsidRDefault="00917BFC" w:rsidP="00917BFC">
      <w:pPr>
        <w:spacing w:after="0" w:line="276" w:lineRule="auto"/>
        <w:jc w:val="both"/>
      </w:pPr>
    </w:p>
    <w:sectPr w:rsidR="0091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C"/>
    <w:rsid w:val="00000FF7"/>
    <w:rsid w:val="000127BC"/>
    <w:rsid w:val="00015AFC"/>
    <w:rsid w:val="000251A0"/>
    <w:rsid w:val="000262F5"/>
    <w:rsid w:val="00027358"/>
    <w:rsid w:val="00031815"/>
    <w:rsid w:val="0003433F"/>
    <w:rsid w:val="000376C5"/>
    <w:rsid w:val="00045B2E"/>
    <w:rsid w:val="00051D81"/>
    <w:rsid w:val="0005582D"/>
    <w:rsid w:val="00055B95"/>
    <w:rsid w:val="0007011C"/>
    <w:rsid w:val="00073D21"/>
    <w:rsid w:val="000777C4"/>
    <w:rsid w:val="0008276D"/>
    <w:rsid w:val="0008345B"/>
    <w:rsid w:val="00083E7E"/>
    <w:rsid w:val="00085169"/>
    <w:rsid w:val="0008531C"/>
    <w:rsid w:val="000901D4"/>
    <w:rsid w:val="00092A59"/>
    <w:rsid w:val="0009490A"/>
    <w:rsid w:val="00094EE1"/>
    <w:rsid w:val="000A642A"/>
    <w:rsid w:val="000A6EB1"/>
    <w:rsid w:val="000B0C4C"/>
    <w:rsid w:val="000B650A"/>
    <w:rsid w:val="000C1BBE"/>
    <w:rsid w:val="000C2745"/>
    <w:rsid w:val="000C49D0"/>
    <w:rsid w:val="000D0F63"/>
    <w:rsid w:val="000D4C7A"/>
    <w:rsid w:val="000D679E"/>
    <w:rsid w:val="000E17D9"/>
    <w:rsid w:val="000E4A35"/>
    <w:rsid w:val="000E5A27"/>
    <w:rsid w:val="000E7960"/>
    <w:rsid w:val="000F01F4"/>
    <w:rsid w:val="000F1C92"/>
    <w:rsid w:val="000F57B1"/>
    <w:rsid w:val="000F77EA"/>
    <w:rsid w:val="001003B8"/>
    <w:rsid w:val="00100A8A"/>
    <w:rsid w:val="00103D5A"/>
    <w:rsid w:val="0010744E"/>
    <w:rsid w:val="00114A74"/>
    <w:rsid w:val="00115D60"/>
    <w:rsid w:val="00116618"/>
    <w:rsid w:val="001243BD"/>
    <w:rsid w:val="00125DFE"/>
    <w:rsid w:val="001278DF"/>
    <w:rsid w:val="00130253"/>
    <w:rsid w:val="00130CA1"/>
    <w:rsid w:val="00132AC1"/>
    <w:rsid w:val="0013377A"/>
    <w:rsid w:val="00134251"/>
    <w:rsid w:val="0013606E"/>
    <w:rsid w:val="00136B03"/>
    <w:rsid w:val="001422D6"/>
    <w:rsid w:val="0015370E"/>
    <w:rsid w:val="001538E5"/>
    <w:rsid w:val="00153B4B"/>
    <w:rsid w:val="00153E85"/>
    <w:rsid w:val="001547AB"/>
    <w:rsid w:val="0015538E"/>
    <w:rsid w:val="00156C4F"/>
    <w:rsid w:val="001605A3"/>
    <w:rsid w:val="00164C0D"/>
    <w:rsid w:val="00165770"/>
    <w:rsid w:val="001676FF"/>
    <w:rsid w:val="001712D2"/>
    <w:rsid w:val="001718E9"/>
    <w:rsid w:val="001742F2"/>
    <w:rsid w:val="001747EC"/>
    <w:rsid w:val="00180E95"/>
    <w:rsid w:val="00182DE8"/>
    <w:rsid w:val="001838C5"/>
    <w:rsid w:val="00183C1A"/>
    <w:rsid w:val="00184803"/>
    <w:rsid w:val="001850D4"/>
    <w:rsid w:val="00187901"/>
    <w:rsid w:val="001930D7"/>
    <w:rsid w:val="00195CA2"/>
    <w:rsid w:val="00195CCB"/>
    <w:rsid w:val="001975EC"/>
    <w:rsid w:val="001A4E0C"/>
    <w:rsid w:val="001A5F8F"/>
    <w:rsid w:val="001B2D58"/>
    <w:rsid w:val="001B2D8C"/>
    <w:rsid w:val="001B3A9F"/>
    <w:rsid w:val="001B6DA0"/>
    <w:rsid w:val="001C124B"/>
    <w:rsid w:val="001C2A31"/>
    <w:rsid w:val="001C30DD"/>
    <w:rsid w:val="001C33F4"/>
    <w:rsid w:val="001C35B7"/>
    <w:rsid w:val="001C3D4A"/>
    <w:rsid w:val="001D1DDB"/>
    <w:rsid w:val="001D52CF"/>
    <w:rsid w:val="001E0DE1"/>
    <w:rsid w:val="001E40A2"/>
    <w:rsid w:val="001F2EFB"/>
    <w:rsid w:val="001F67FC"/>
    <w:rsid w:val="001F6F91"/>
    <w:rsid w:val="001F75D3"/>
    <w:rsid w:val="00201E89"/>
    <w:rsid w:val="002122DC"/>
    <w:rsid w:val="00213FC7"/>
    <w:rsid w:val="00215BEE"/>
    <w:rsid w:val="002231D4"/>
    <w:rsid w:val="002233DA"/>
    <w:rsid w:val="0022441E"/>
    <w:rsid w:val="00235651"/>
    <w:rsid w:val="002357B0"/>
    <w:rsid w:val="0024023A"/>
    <w:rsid w:val="002425BE"/>
    <w:rsid w:val="00245929"/>
    <w:rsid w:val="002462C8"/>
    <w:rsid w:val="002467B6"/>
    <w:rsid w:val="00251FED"/>
    <w:rsid w:val="00253E7A"/>
    <w:rsid w:val="00260357"/>
    <w:rsid w:val="00260EEB"/>
    <w:rsid w:val="00261297"/>
    <w:rsid w:val="00262745"/>
    <w:rsid w:val="00266066"/>
    <w:rsid w:val="002670B3"/>
    <w:rsid w:val="002752E2"/>
    <w:rsid w:val="00275368"/>
    <w:rsid w:val="00280983"/>
    <w:rsid w:val="00281C36"/>
    <w:rsid w:val="002846A0"/>
    <w:rsid w:val="00284820"/>
    <w:rsid w:val="00285C0E"/>
    <w:rsid w:val="00291894"/>
    <w:rsid w:val="00294E34"/>
    <w:rsid w:val="00295DCB"/>
    <w:rsid w:val="00297AA6"/>
    <w:rsid w:val="002A403D"/>
    <w:rsid w:val="002A512B"/>
    <w:rsid w:val="002B1D82"/>
    <w:rsid w:val="002B3D6C"/>
    <w:rsid w:val="002B6063"/>
    <w:rsid w:val="002B7608"/>
    <w:rsid w:val="002C3F3A"/>
    <w:rsid w:val="002C5216"/>
    <w:rsid w:val="002C58D0"/>
    <w:rsid w:val="002C6D85"/>
    <w:rsid w:val="002C705F"/>
    <w:rsid w:val="002C70CA"/>
    <w:rsid w:val="002D1E63"/>
    <w:rsid w:val="002D7228"/>
    <w:rsid w:val="002E1C0C"/>
    <w:rsid w:val="002E1CAB"/>
    <w:rsid w:val="002E3B43"/>
    <w:rsid w:val="002E4947"/>
    <w:rsid w:val="002E4B0C"/>
    <w:rsid w:val="002F1193"/>
    <w:rsid w:val="002F1453"/>
    <w:rsid w:val="002F1470"/>
    <w:rsid w:val="002F35CA"/>
    <w:rsid w:val="002F3BDA"/>
    <w:rsid w:val="002F5425"/>
    <w:rsid w:val="003051F2"/>
    <w:rsid w:val="00310ECA"/>
    <w:rsid w:val="00313796"/>
    <w:rsid w:val="003153D6"/>
    <w:rsid w:val="00315634"/>
    <w:rsid w:val="0031563A"/>
    <w:rsid w:val="00325475"/>
    <w:rsid w:val="003320D3"/>
    <w:rsid w:val="00332787"/>
    <w:rsid w:val="00335377"/>
    <w:rsid w:val="00335EA2"/>
    <w:rsid w:val="00340088"/>
    <w:rsid w:val="00340416"/>
    <w:rsid w:val="003408A9"/>
    <w:rsid w:val="00342B79"/>
    <w:rsid w:val="00345747"/>
    <w:rsid w:val="00346FD0"/>
    <w:rsid w:val="003508BC"/>
    <w:rsid w:val="003511AB"/>
    <w:rsid w:val="00351E2D"/>
    <w:rsid w:val="0035200B"/>
    <w:rsid w:val="00352FD1"/>
    <w:rsid w:val="00357326"/>
    <w:rsid w:val="0036395D"/>
    <w:rsid w:val="00367C6F"/>
    <w:rsid w:val="00370891"/>
    <w:rsid w:val="003776F5"/>
    <w:rsid w:val="00382FE6"/>
    <w:rsid w:val="00393C19"/>
    <w:rsid w:val="003968BF"/>
    <w:rsid w:val="00396A81"/>
    <w:rsid w:val="003A2831"/>
    <w:rsid w:val="003A4486"/>
    <w:rsid w:val="003A573F"/>
    <w:rsid w:val="003A6D50"/>
    <w:rsid w:val="003A7AA3"/>
    <w:rsid w:val="003A7E29"/>
    <w:rsid w:val="003B00B6"/>
    <w:rsid w:val="003B0924"/>
    <w:rsid w:val="003B1A19"/>
    <w:rsid w:val="003C15AD"/>
    <w:rsid w:val="003C1A87"/>
    <w:rsid w:val="003D107A"/>
    <w:rsid w:val="003D404B"/>
    <w:rsid w:val="003D5F0F"/>
    <w:rsid w:val="003D678B"/>
    <w:rsid w:val="003E0AFF"/>
    <w:rsid w:val="003E4EE5"/>
    <w:rsid w:val="003E5DDD"/>
    <w:rsid w:val="00401F54"/>
    <w:rsid w:val="00414D4B"/>
    <w:rsid w:val="00420E4C"/>
    <w:rsid w:val="00421A50"/>
    <w:rsid w:val="00431B57"/>
    <w:rsid w:val="00433EB7"/>
    <w:rsid w:val="0044039A"/>
    <w:rsid w:val="00442AB7"/>
    <w:rsid w:val="00445CAB"/>
    <w:rsid w:val="00447273"/>
    <w:rsid w:val="0044762C"/>
    <w:rsid w:val="00451D94"/>
    <w:rsid w:val="00456F44"/>
    <w:rsid w:val="004616C2"/>
    <w:rsid w:val="00461866"/>
    <w:rsid w:val="00463855"/>
    <w:rsid w:val="004638A9"/>
    <w:rsid w:val="00466E7F"/>
    <w:rsid w:val="004729EA"/>
    <w:rsid w:val="004766CE"/>
    <w:rsid w:val="00477CC4"/>
    <w:rsid w:val="004800A4"/>
    <w:rsid w:val="004812B8"/>
    <w:rsid w:val="004814E9"/>
    <w:rsid w:val="00490774"/>
    <w:rsid w:val="0049195B"/>
    <w:rsid w:val="00493F9A"/>
    <w:rsid w:val="004974EC"/>
    <w:rsid w:val="004A18BD"/>
    <w:rsid w:val="004A5B25"/>
    <w:rsid w:val="004B0DD1"/>
    <w:rsid w:val="004B40C0"/>
    <w:rsid w:val="004B4AFA"/>
    <w:rsid w:val="004C1999"/>
    <w:rsid w:val="004C487E"/>
    <w:rsid w:val="004C4B60"/>
    <w:rsid w:val="004C7F9D"/>
    <w:rsid w:val="004D065D"/>
    <w:rsid w:val="004D20BB"/>
    <w:rsid w:val="004D3689"/>
    <w:rsid w:val="004D731E"/>
    <w:rsid w:val="004E2187"/>
    <w:rsid w:val="004E2A56"/>
    <w:rsid w:val="004E4A5C"/>
    <w:rsid w:val="004E677F"/>
    <w:rsid w:val="004F3A2C"/>
    <w:rsid w:val="004F669A"/>
    <w:rsid w:val="00501576"/>
    <w:rsid w:val="00503E4E"/>
    <w:rsid w:val="0050489B"/>
    <w:rsid w:val="0051331E"/>
    <w:rsid w:val="0051357C"/>
    <w:rsid w:val="00513D69"/>
    <w:rsid w:val="00520E62"/>
    <w:rsid w:val="00522502"/>
    <w:rsid w:val="00522D14"/>
    <w:rsid w:val="0052322E"/>
    <w:rsid w:val="00527216"/>
    <w:rsid w:val="0053138A"/>
    <w:rsid w:val="00532297"/>
    <w:rsid w:val="00533959"/>
    <w:rsid w:val="00535A34"/>
    <w:rsid w:val="00540CD9"/>
    <w:rsid w:val="00540DAE"/>
    <w:rsid w:val="005411C7"/>
    <w:rsid w:val="005413C4"/>
    <w:rsid w:val="00543FB5"/>
    <w:rsid w:val="00547113"/>
    <w:rsid w:val="005532FF"/>
    <w:rsid w:val="005543F7"/>
    <w:rsid w:val="00561A1E"/>
    <w:rsid w:val="00562685"/>
    <w:rsid w:val="00562F69"/>
    <w:rsid w:val="00566E38"/>
    <w:rsid w:val="00570307"/>
    <w:rsid w:val="00572BD0"/>
    <w:rsid w:val="00572E83"/>
    <w:rsid w:val="005801E6"/>
    <w:rsid w:val="005A47A2"/>
    <w:rsid w:val="005B525A"/>
    <w:rsid w:val="005B6CBE"/>
    <w:rsid w:val="005B7006"/>
    <w:rsid w:val="005B76CE"/>
    <w:rsid w:val="005C3D28"/>
    <w:rsid w:val="005C41FA"/>
    <w:rsid w:val="005C719D"/>
    <w:rsid w:val="005C77C6"/>
    <w:rsid w:val="005D40A6"/>
    <w:rsid w:val="005E19BE"/>
    <w:rsid w:val="005E416E"/>
    <w:rsid w:val="005E4716"/>
    <w:rsid w:val="005E5444"/>
    <w:rsid w:val="005E76A7"/>
    <w:rsid w:val="005F1599"/>
    <w:rsid w:val="005F4C63"/>
    <w:rsid w:val="006014E7"/>
    <w:rsid w:val="00602BA5"/>
    <w:rsid w:val="006040E8"/>
    <w:rsid w:val="00612BD8"/>
    <w:rsid w:val="00612FA8"/>
    <w:rsid w:val="006231E7"/>
    <w:rsid w:val="00627D3D"/>
    <w:rsid w:val="006343D8"/>
    <w:rsid w:val="006344E1"/>
    <w:rsid w:val="00637815"/>
    <w:rsid w:val="00643DAF"/>
    <w:rsid w:val="00646A2D"/>
    <w:rsid w:val="00646D52"/>
    <w:rsid w:val="006530B1"/>
    <w:rsid w:val="00653DBA"/>
    <w:rsid w:val="0066036A"/>
    <w:rsid w:val="00662AEA"/>
    <w:rsid w:val="00665897"/>
    <w:rsid w:val="00670610"/>
    <w:rsid w:val="00673571"/>
    <w:rsid w:val="006747ED"/>
    <w:rsid w:val="00674B1F"/>
    <w:rsid w:val="00674B44"/>
    <w:rsid w:val="00674BE8"/>
    <w:rsid w:val="00675FD6"/>
    <w:rsid w:val="006777E2"/>
    <w:rsid w:val="00681FC7"/>
    <w:rsid w:val="00682271"/>
    <w:rsid w:val="006838AE"/>
    <w:rsid w:val="00687B07"/>
    <w:rsid w:val="006A0C84"/>
    <w:rsid w:val="006A49DB"/>
    <w:rsid w:val="006B25AA"/>
    <w:rsid w:val="006B2C51"/>
    <w:rsid w:val="006B3E3C"/>
    <w:rsid w:val="006B415B"/>
    <w:rsid w:val="006B5824"/>
    <w:rsid w:val="006B6F6C"/>
    <w:rsid w:val="006C0A2C"/>
    <w:rsid w:val="006C10EB"/>
    <w:rsid w:val="006C5879"/>
    <w:rsid w:val="006D1A1C"/>
    <w:rsid w:val="006D1FE3"/>
    <w:rsid w:val="006E24DA"/>
    <w:rsid w:val="006E6190"/>
    <w:rsid w:val="006F2FB0"/>
    <w:rsid w:val="006F3C17"/>
    <w:rsid w:val="00700043"/>
    <w:rsid w:val="00702817"/>
    <w:rsid w:val="00702EEE"/>
    <w:rsid w:val="007171EB"/>
    <w:rsid w:val="007204C5"/>
    <w:rsid w:val="007321A8"/>
    <w:rsid w:val="00734948"/>
    <w:rsid w:val="00740FD4"/>
    <w:rsid w:val="007438D4"/>
    <w:rsid w:val="00743DF7"/>
    <w:rsid w:val="00747586"/>
    <w:rsid w:val="00751AB8"/>
    <w:rsid w:val="00754F00"/>
    <w:rsid w:val="007556F1"/>
    <w:rsid w:val="00755D56"/>
    <w:rsid w:val="00756025"/>
    <w:rsid w:val="00760279"/>
    <w:rsid w:val="0076247C"/>
    <w:rsid w:val="00762A8D"/>
    <w:rsid w:val="007644B6"/>
    <w:rsid w:val="00770BA3"/>
    <w:rsid w:val="0077654D"/>
    <w:rsid w:val="0077685F"/>
    <w:rsid w:val="00780222"/>
    <w:rsid w:val="0078566F"/>
    <w:rsid w:val="00787502"/>
    <w:rsid w:val="00792927"/>
    <w:rsid w:val="007933DB"/>
    <w:rsid w:val="00796304"/>
    <w:rsid w:val="00796F55"/>
    <w:rsid w:val="007A0837"/>
    <w:rsid w:val="007A1BF2"/>
    <w:rsid w:val="007A2727"/>
    <w:rsid w:val="007B662B"/>
    <w:rsid w:val="007B702D"/>
    <w:rsid w:val="007B77B6"/>
    <w:rsid w:val="007B7916"/>
    <w:rsid w:val="007C04C4"/>
    <w:rsid w:val="007C1234"/>
    <w:rsid w:val="007C4BF5"/>
    <w:rsid w:val="007C562D"/>
    <w:rsid w:val="007C65D3"/>
    <w:rsid w:val="007D2FB4"/>
    <w:rsid w:val="007D44B1"/>
    <w:rsid w:val="007D49E9"/>
    <w:rsid w:val="007D758B"/>
    <w:rsid w:val="007E18EB"/>
    <w:rsid w:val="007E4159"/>
    <w:rsid w:val="007E5046"/>
    <w:rsid w:val="007E75F2"/>
    <w:rsid w:val="007E7C84"/>
    <w:rsid w:val="007E7E0F"/>
    <w:rsid w:val="007F02AA"/>
    <w:rsid w:val="007F3642"/>
    <w:rsid w:val="007F3BFB"/>
    <w:rsid w:val="007F7856"/>
    <w:rsid w:val="00801D7F"/>
    <w:rsid w:val="00802C73"/>
    <w:rsid w:val="008040E4"/>
    <w:rsid w:val="00804288"/>
    <w:rsid w:val="00805B07"/>
    <w:rsid w:val="00807ED6"/>
    <w:rsid w:val="00812813"/>
    <w:rsid w:val="008144D6"/>
    <w:rsid w:val="00824BFE"/>
    <w:rsid w:val="00831E00"/>
    <w:rsid w:val="00833F06"/>
    <w:rsid w:val="00840438"/>
    <w:rsid w:val="008511D5"/>
    <w:rsid w:val="00851EDD"/>
    <w:rsid w:val="00852759"/>
    <w:rsid w:val="008530B6"/>
    <w:rsid w:val="00860A8E"/>
    <w:rsid w:val="00862E98"/>
    <w:rsid w:val="00862F2E"/>
    <w:rsid w:val="00863E39"/>
    <w:rsid w:val="00866580"/>
    <w:rsid w:val="0087041C"/>
    <w:rsid w:val="00870E0C"/>
    <w:rsid w:val="008718E3"/>
    <w:rsid w:val="008737FB"/>
    <w:rsid w:val="00877E79"/>
    <w:rsid w:val="008801C5"/>
    <w:rsid w:val="00880737"/>
    <w:rsid w:val="008841A5"/>
    <w:rsid w:val="00885D6B"/>
    <w:rsid w:val="00885E9B"/>
    <w:rsid w:val="00887BB4"/>
    <w:rsid w:val="00895A90"/>
    <w:rsid w:val="008A0B86"/>
    <w:rsid w:val="008A1E6B"/>
    <w:rsid w:val="008A212A"/>
    <w:rsid w:val="008A3019"/>
    <w:rsid w:val="008A411C"/>
    <w:rsid w:val="008A5DDF"/>
    <w:rsid w:val="008A7254"/>
    <w:rsid w:val="008A7656"/>
    <w:rsid w:val="008A7F88"/>
    <w:rsid w:val="008B1B60"/>
    <w:rsid w:val="008B203D"/>
    <w:rsid w:val="008B7ACA"/>
    <w:rsid w:val="008C4840"/>
    <w:rsid w:val="008C4FE0"/>
    <w:rsid w:val="008C5A93"/>
    <w:rsid w:val="008C6628"/>
    <w:rsid w:val="008C6E9D"/>
    <w:rsid w:val="008D43F1"/>
    <w:rsid w:val="008E0473"/>
    <w:rsid w:val="008E44A8"/>
    <w:rsid w:val="008E6E5F"/>
    <w:rsid w:val="008F04BD"/>
    <w:rsid w:val="008F2E3A"/>
    <w:rsid w:val="008F6FA2"/>
    <w:rsid w:val="0090458E"/>
    <w:rsid w:val="009114EF"/>
    <w:rsid w:val="009135A8"/>
    <w:rsid w:val="009150E5"/>
    <w:rsid w:val="00917BFC"/>
    <w:rsid w:val="00921B86"/>
    <w:rsid w:val="00925250"/>
    <w:rsid w:val="009317AF"/>
    <w:rsid w:val="00931FD5"/>
    <w:rsid w:val="009360C3"/>
    <w:rsid w:val="009400C7"/>
    <w:rsid w:val="00940716"/>
    <w:rsid w:val="009413B4"/>
    <w:rsid w:val="009612B7"/>
    <w:rsid w:val="009618E0"/>
    <w:rsid w:val="009662C8"/>
    <w:rsid w:val="00967A75"/>
    <w:rsid w:val="009716CF"/>
    <w:rsid w:val="009772C2"/>
    <w:rsid w:val="00977446"/>
    <w:rsid w:val="00977977"/>
    <w:rsid w:val="00983918"/>
    <w:rsid w:val="0098578D"/>
    <w:rsid w:val="00990D94"/>
    <w:rsid w:val="0099234C"/>
    <w:rsid w:val="0099624C"/>
    <w:rsid w:val="009A6694"/>
    <w:rsid w:val="009B00A2"/>
    <w:rsid w:val="009B030B"/>
    <w:rsid w:val="009B06C7"/>
    <w:rsid w:val="009B205E"/>
    <w:rsid w:val="009B445F"/>
    <w:rsid w:val="009B64E2"/>
    <w:rsid w:val="009C05FE"/>
    <w:rsid w:val="009C400A"/>
    <w:rsid w:val="009C440B"/>
    <w:rsid w:val="009C4897"/>
    <w:rsid w:val="009C7A64"/>
    <w:rsid w:val="009D14ED"/>
    <w:rsid w:val="009D3F1D"/>
    <w:rsid w:val="009E070C"/>
    <w:rsid w:val="009E5097"/>
    <w:rsid w:val="009F1341"/>
    <w:rsid w:val="009F1B2B"/>
    <w:rsid w:val="009F4B1E"/>
    <w:rsid w:val="009F6211"/>
    <w:rsid w:val="009F7A14"/>
    <w:rsid w:val="00A07011"/>
    <w:rsid w:val="00A12029"/>
    <w:rsid w:val="00A16946"/>
    <w:rsid w:val="00A20199"/>
    <w:rsid w:val="00A25DBE"/>
    <w:rsid w:val="00A26035"/>
    <w:rsid w:val="00A3082F"/>
    <w:rsid w:val="00A31016"/>
    <w:rsid w:val="00A32908"/>
    <w:rsid w:val="00A4313C"/>
    <w:rsid w:val="00A528B5"/>
    <w:rsid w:val="00A56261"/>
    <w:rsid w:val="00A570BB"/>
    <w:rsid w:val="00A640C9"/>
    <w:rsid w:val="00A64CC7"/>
    <w:rsid w:val="00A653EE"/>
    <w:rsid w:val="00A67941"/>
    <w:rsid w:val="00A710E6"/>
    <w:rsid w:val="00A728EC"/>
    <w:rsid w:val="00A830B6"/>
    <w:rsid w:val="00A833EE"/>
    <w:rsid w:val="00A86B29"/>
    <w:rsid w:val="00A87399"/>
    <w:rsid w:val="00A87CFD"/>
    <w:rsid w:val="00A907A7"/>
    <w:rsid w:val="00A92838"/>
    <w:rsid w:val="00A96349"/>
    <w:rsid w:val="00A9724D"/>
    <w:rsid w:val="00A978F0"/>
    <w:rsid w:val="00AA5FED"/>
    <w:rsid w:val="00AB3E6C"/>
    <w:rsid w:val="00AB5EBF"/>
    <w:rsid w:val="00AB6F33"/>
    <w:rsid w:val="00AC3963"/>
    <w:rsid w:val="00AC73DE"/>
    <w:rsid w:val="00AD2F27"/>
    <w:rsid w:val="00AD2FC5"/>
    <w:rsid w:val="00AD4D26"/>
    <w:rsid w:val="00AD7A13"/>
    <w:rsid w:val="00AE02E8"/>
    <w:rsid w:val="00AE063E"/>
    <w:rsid w:val="00AE0C70"/>
    <w:rsid w:val="00AE1B4A"/>
    <w:rsid w:val="00AE51DC"/>
    <w:rsid w:val="00AE6938"/>
    <w:rsid w:val="00AF2DE9"/>
    <w:rsid w:val="00AF4E75"/>
    <w:rsid w:val="00AF5F46"/>
    <w:rsid w:val="00AF74FB"/>
    <w:rsid w:val="00B038F0"/>
    <w:rsid w:val="00B03CBF"/>
    <w:rsid w:val="00B0552D"/>
    <w:rsid w:val="00B05B90"/>
    <w:rsid w:val="00B171C1"/>
    <w:rsid w:val="00B215EA"/>
    <w:rsid w:val="00B30B04"/>
    <w:rsid w:val="00B33E21"/>
    <w:rsid w:val="00B34AD7"/>
    <w:rsid w:val="00B37A04"/>
    <w:rsid w:val="00B4012E"/>
    <w:rsid w:val="00B40FE3"/>
    <w:rsid w:val="00B41D84"/>
    <w:rsid w:val="00B42AF9"/>
    <w:rsid w:val="00B44584"/>
    <w:rsid w:val="00B45798"/>
    <w:rsid w:val="00B46D66"/>
    <w:rsid w:val="00B500A8"/>
    <w:rsid w:val="00B50FDA"/>
    <w:rsid w:val="00B522FC"/>
    <w:rsid w:val="00B53121"/>
    <w:rsid w:val="00B53ACD"/>
    <w:rsid w:val="00B56296"/>
    <w:rsid w:val="00B6053B"/>
    <w:rsid w:val="00B60F8C"/>
    <w:rsid w:val="00B61D03"/>
    <w:rsid w:val="00B6331E"/>
    <w:rsid w:val="00B63D7C"/>
    <w:rsid w:val="00B65F5B"/>
    <w:rsid w:val="00B71F2C"/>
    <w:rsid w:val="00B75E41"/>
    <w:rsid w:val="00B83742"/>
    <w:rsid w:val="00B84B56"/>
    <w:rsid w:val="00B857FA"/>
    <w:rsid w:val="00B95D3B"/>
    <w:rsid w:val="00B9773B"/>
    <w:rsid w:val="00BA333D"/>
    <w:rsid w:val="00BA5FCC"/>
    <w:rsid w:val="00BA6520"/>
    <w:rsid w:val="00BB04B0"/>
    <w:rsid w:val="00BB068F"/>
    <w:rsid w:val="00BB1992"/>
    <w:rsid w:val="00BB6B6A"/>
    <w:rsid w:val="00BB6D59"/>
    <w:rsid w:val="00BD1722"/>
    <w:rsid w:val="00BD2E8F"/>
    <w:rsid w:val="00BD64AC"/>
    <w:rsid w:val="00BE0838"/>
    <w:rsid w:val="00BE4FBD"/>
    <w:rsid w:val="00BE5F35"/>
    <w:rsid w:val="00BF0466"/>
    <w:rsid w:val="00BF05F0"/>
    <w:rsid w:val="00BF0D52"/>
    <w:rsid w:val="00BF33C3"/>
    <w:rsid w:val="00BF7300"/>
    <w:rsid w:val="00C00AD5"/>
    <w:rsid w:val="00C01048"/>
    <w:rsid w:val="00C02738"/>
    <w:rsid w:val="00C071F8"/>
    <w:rsid w:val="00C16C08"/>
    <w:rsid w:val="00C2052E"/>
    <w:rsid w:val="00C2273B"/>
    <w:rsid w:val="00C22DDF"/>
    <w:rsid w:val="00C23316"/>
    <w:rsid w:val="00C23A89"/>
    <w:rsid w:val="00C26461"/>
    <w:rsid w:val="00C27340"/>
    <w:rsid w:val="00C31284"/>
    <w:rsid w:val="00C35031"/>
    <w:rsid w:val="00C455EF"/>
    <w:rsid w:val="00C56658"/>
    <w:rsid w:val="00C571F7"/>
    <w:rsid w:val="00C66445"/>
    <w:rsid w:val="00C66BD9"/>
    <w:rsid w:val="00C670D1"/>
    <w:rsid w:val="00C67FED"/>
    <w:rsid w:val="00C75009"/>
    <w:rsid w:val="00C76B94"/>
    <w:rsid w:val="00C821BD"/>
    <w:rsid w:val="00C83C4F"/>
    <w:rsid w:val="00C83D4F"/>
    <w:rsid w:val="00C91125"/>
    <w:rsid w:val="00CA1235"/>
    <w:rsid w:val="00CA45FB"/>
    <w:rsid w:val="00CA661C"/>
    <w:rsid w:val="00CA78E4"/>
    <w:rsid w:val="00CB3569"/>
    <w:rsid w:val="00CB6310"/>
    <w:rsid w:val="00CB6B1E"/>
    <w:rsid w:val="00CC23C0"/>
    <w:rsid w:val="00CC4A91"/>
    <w:rsid w:val="00CC5ED4"/>
    <w:rsid w:val="00CC6C53"/>
    <w:rsid w:val="00CE185E"/>
    <w:rsid w:val="00CE72AA"/>
    <w:rsid w:val="00CF3BE8"/>
    <w:rsid w:val="00CF5C98"/>
    <w:rsid w:val="00CF68C1"/>
    <w:rsid w:val="00CF7183"/>
    <w:rsid w:val="00D01DEB"/>
    <w:rsid w:val="00D06997"/>
    <w:rsid w:val="00D078DF"/>
    <w:rsid w:val="00D1142B"/>
    <w:rsid w:val="00D1387A"/>
    <w:rsid w:val="00D151FD"/>
    <w:rsid w:val="00D16CB5"/>
    <w:rsid w:val="00D175BC"/>
    <w:rsid w:val="00D25867"/>
    <w:rsid w:val="00D267EB"/>
    <w:rsid w:val="00D31E91"/>
    <w:rsid w:val="00D40816"/>
    <w:rsid w:val="00D414FD"/>
    <w:rsid w:val="00D43DD6"/>
    <w:rsid w:val="00D4401B"/>
    <w:rsid w:val="00D44AB9"/>
    <w:rsid w:val="00D463D4"/>
    <w:rsid w:val="00D47622"/>
    <w:rsid w:val="00D5018E"/>
    <w:rsid w:val="00D518C7"/>
    <w:rsid w:val="00D605A1"/>
    <w:rsid w:val="00D63246"/>
    <w:rsid w:val="00D665BC"/>
    <w:rsid w:val="00D66AF4"/>
    <w:rsid w:val="00D720D2"/>
    <w:rsid w:val="00D724E3"/>
    <w:rsid w:val="00D72E4F"/>
    <w:rsid w:val="00D7389F"/>
    <w:rsid w:val="00D75CD9"/>
    <w:rsid w:val="00D7796A"/>
    <w:rsid w:val="00D81133"/>
    <w:rsid w:val="00D81677"/>
    <w:rsid w:val="00D81F1F"/>
    <w:rsid w:val="00D82130"/>
    <w:rsid w:val="00D824F7"/>
    <w:rsid w:val="00D83319"/>
    <w:rsid w:val="00D855A7"/>
    <w:rsid w:val="00D914BA"/>
    <w:rsid w:val="00D9507F"/>
    <w:rsid w:val="00DA21E2"/>
    <w:rsid w:val="00DB08C8"/>
    <w:rsid w:val="00DB23C1"/>
    <w:rsid w:val="00DB34C6"/>
    <w:rsid w:val="00DB44E9"/>
    <w:rsid w:val="00DB7007"/>
    <w:rsid w:val="00DB7B8D"/>
    <w:rsid w:val="00DC1216"/>
    <w:rsid w:val="00DC3216"/>
    <w:rsid w:val="00DC3360"/>
    <w:rsid w:val="00DD1E07"/>
    <w:rsid w:val="00DD29B0"/>
    <w:rsid w:val="00DD474D"/>
    <w:rsid w:val="00DD5309"/>
    <w:rsid w:val="00DD6180"/>
    <w:rsid w:val="00DE0D2B"/>
    <w:rsid w:val="00DE5C7F"/>
    <w:rsid w:val="00DE7179"/>
    <w:rsid w:val="00DF012C"/>
    <w:rsid w:val="00DF054D"/>
    <w:rsid w:val="00DF1D2D"/>
    <w:rsid w:val="00DF1ED0"/>
    <w:rsid w:val="00DF63D5"/>
    <w:rsid w:val="00E014DF"/>
    <w:rsid w:val="00E061ED"/>
    <w:rsid w:val="00E1071C"/>
    <w:rsid w:val="00E1297B"/>
    <w:rsid w:val="00E131D7"/>
    <w:rsid w:val="00E20B2E"/>
    <w:rsid w:val="00E20C88"/>
    <w:rsid w:val="00E21EE6"/>
    <w:rsid w:val="00E25353"/>
    <w:rsid w:val="00E33FD7"/>
    <w:rsid w:val="00E42465"/>
    <w:rsid w:val="00E54589"/>
    <w:rsid w:val="00E54F41"/>
    <w:rsid w:val="00E557C3"/>
    <w:rsid w:val="00E62191"/>
    <w:rsid w:val="00E64797"/>
    <w:rsid w:val="00E649DD"/>
    <w:rsid w:val="00E6556E"/>
    <w:rsid w:val="00E70770"/>
    <w:rsid w:val="00E766AC"/>
    <w:rsid w:val="00E774F7"/>
    <w:rsid w:val="00E81893"/>
    <w:rsid w:val="00E818D1"/>
    <w:rsid w:val="00E81EA3"/>
    <w:rsid w:val="00E851C7"/>
    <w:rsid w:val="00E864B1"/>
    <w:rsid w:val="00E86647"/>
    <w:rsid w:val="00E91D95"/>
    <w:rsid w:val="00E92D6C"/>
    <w:rsid w:val="00E94105"/>
    <w:rsid w:val="00E95E41"/>
    <w:rsid w:val="00EA07F5"/>
    <w:rsid w:val="00EA2EF9"/>
    <w:rsid w:val="00EA316C"/>
    <w:rsid w:val="00EA3257"/>
    <w:rsid w:val="00EA47D8"/>
    <w:rsid w:val="00EA59E6"/>
    <w:rsid w:val="00EA60D8"/>
    <w:rsid w:val="00EA6180"/>
    <w:rsid w:val="00EA72D2"/>
    <w:rsid w:val="00EA7DBC"/>
    <w:rsid w:val="00EB1CCB"/>
    <w:rsid w:val="00EB284B"/>
    <w:rsid w:val="00EB2932"/>
    <w:rsid w:val="00EB320E"/>
    <w:rsid w:val="00EB50CF"/>
    <w:rsid w:val="00EB6547"/>
    <w:rsid w:val="00EC2381"/>
    <w:rsid w:val="00EC2897"/>
    <w:rsid w:val="00EC3D92"/>
    <w:rsid w:val="00EC601F"/>
    <w:rsid w:val="00EC7A82"/>
    <w:rsid w:val="00ED09D1"/>
    <w:rsid w:val="00ED2754"/>
    <w:rsid w:val="00EE491B"/>
    <w:rsid w:val="00EE6C04"/>
    <w:rsid w:val="00EF43F1"/>
    <w:rsid w:val="00EF7B57"/>
    <w:rsid w:val="00F01BB0"/>
    <w:rsid w:val="00F05B40"/>
    <w:rsid w:val="00F11817"/>
    <w:rsid w:val="00F13CEF"/>
    <w:rsid w:val="00F167A9"/>
    <w:rsid w:val="00F16AB8"/>
    <w:rsid w:val="00F2166C"/>
    <w:rsid w:val="00F2652D"/>
    <w:rsid w:val="00F30B33"/>
    <w:rsid w:val="00F329A9"/>
    <w:rsid w:val="00F35658"/>
    <w:rsid w:val="00F45668"/>
    <w:rsid w:val="00F50F0B"/>
    <w:rsid w:val="00F54F9E"/>
    <w:rsid w:val="00F56267"/>
    <w:rsid w:val="00F57FAE"/>
    <w:rsid w:val="00F64A80"/>
    <w:rsid w:val="00F65036"/>
    <w:rsid w:val="00F67CDF"/>
    <w:rsid w:val="00F722AF"/>
    <w:rsid w:val="00F749C4"/>
    <w:rsid w:val="00F76058"/>
    <w:rsid w:val="00F84182"/>
    <w:rsid w:val="00F852C4"/>
    <w:rsid w:val="00F85FF1"/>
    <w:rsid w:val="00F86A58"/>
    <w:rsid w:val="00F871FC"/>
    <w:rsid w:val="00F9272C"/>
    <w:rsid w:val="00F92B2D"/>
    <w:rsid w:val="00F931A0"/>
    <w:rsid w:val="00FA361D"/>
    <w:rsid w:val="00FA3887"/>
    <w:rsid w:val="00FB020F"/>
    <w:rsid w:val="00FB2CB6"/>
    <w:rsid w:val="00FB3020"/>
    <w:rsid w:val="00FB3D52"/>
    <w:rsid w:val="00FB3E66"/>
    <w:rsid w:val="00FC1DE6"/>
    <w:rsid w:val="00FC329E"/>
    <w:rsid w:val="00FD1A98"/>
    <w:rsid w:val="00FD1B1D"/>
    <w:rsid w:val="00FD266B"/>
    <w:rsid w:val="00FD4536"/>
    <w:rsid w:val="00FD7B88"/>
    <w:rsid w:val="00FE051B"/>
    <w:rsid w:val="00FE5221"/>
    <w:rsid w:val="00FF0BC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679"/>
  <w15:chartTrackingRefBased/>
  <w15:docId w15:val="{1DB94CEE-619B-41C6-BA39-27A2ADDB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DDB9-CA03-4694-ACA9-6C7A32E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CzystePowietrze</cp:lastModifiedBy>
  <cp:revision>11</cp:revision>
  <dcterms:created xsi:type="dcterms:W3CDTF">2024-12-30T13:50:00Z</dcterms:created>
  <dcterms:modified xsi:type="dcterms:W3CDTF">2025-01-07T11:50:00Z</dcterms:modified>
</cp:coreProperties>
</file>