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8F302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7FD631" w14:textId="3010E3C1" w:rsidR="00EE4D73" w:rsidRPr="005E4D8E" w:rsidRDefault="00EE4D73" w:rsidP="00A9724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Górzno, </w:t>
      </w:r>
      <w:r w:rsidR="00D16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18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03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D16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7148BE8F" w14:textId="77777777" w:rsidR="00EE4D73" w:rsidRPr="005E4D8E" w:rsidRDefault="00EE4D73" w:rsidP="00A9724C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C36CF6" w14:textId="77777777" w:rsidR="00EE4D73" w:rsidRPr="005E4D8E" w:rsidRDefault="00EE4D73" w:rsidP="00A9724C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ZAPYTANIE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postępowanie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wykonanie usługi o wartości szacunkowej poniżej 130 000 zł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A37DA54" w14:textId="3E35F128" w:rsidR="00EE4D73" w:rsidRPr="005E4D8E" w:rsidRDefault="00EE4D73" w:rsidP="00A9724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I. Nazwa oraz adres </w:t>
      </w:r>
      <w:r w:rsidR="00D16E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amawiającego.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Miasto i Gmina Górzno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87-320 Górzno</w:t>
      </w:r>
    </w:p>
    <w:p w14:paraId="4BBFB4DD" w14:textId="77777777" w:rsidR="00EE4D73" w:rsidRPr="005E4D8E" w:rsidRDefault="00EE4D73" w:rsidP="00A9724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Rynek 1</w:t>
      </w:r>
    </w:p>
    <w:p w14:paraId="148A4EF1" w14:textId="77777777" w:rsidR="00EE4D73" w:rsidRPr="005E4D8E" w:rsidRDefault="00EE4D73" w:rsidP="00A9724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Tryb udzielenia zamówienia.</w:t>
      </w:r>
    </w:p>
    <w:p w14:paraId="19032010" w14:textId="77777777" w:rsidR="00EE4D73" w:rsidRPr="005E4D8E" w:rsidRDefault="00EE4D73" w:rsidP="00A9724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prowadzone będzie w trybie postępowania ofertowego na udzielenie zamówienia publicznego o wartości poniżej 130 000 zł do którego nie stosuje się przepisów ustawy z dnia 11 września 2019 r. Prawo Zamówień Publicznych (tj</w:t>
      </w:r>
      <w:r w:rsidRPr="00C806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Dz. U. </w:t>
      </w:r>
      <w:r w:rsidRPr="00964F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2024 r. poz. 1320).</w:t>
      </w:r>
    </w:p>
    <w:p w14:paraId="27F1B53E" w14:textId="77777777" w:rsidR="00EE4D73" w:rsidRPr="005E4D8E" w:rsidRDefault="00EE4D73" w:rsidP="00A9724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Opis przedmiotu zamówienia.</w:t>
      </w:r>
    </w:p>
    <w:p w14:paraId="7EC2E489" w14:textId="77777777" w:rsidR="00EE4D73" w:rsidRPr="005E4D8E" w:rsidRDefault="00EE4D73" w:rsidP="00A9724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Określenie przedmiotu oraz wielkości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zakresu zamówienia:</w:t>
      </w:r>
    </w:p>
    <w:p w14:paraId="15C653E2" w14:textId="6668B663" w:rsidR="00EE4D73" w:rsidRDefault="00EE4D73" w:rsidP="00A9724C">
      <w:pPr>
        <w:spacing w:after="0" w:line="276" w:lineRule="auto"/>
        <w:jc w:val="both"/>
        <w:rPr>
          <w:rFonts w:ascii="Times New Roman" w:hAnsi="Times New Roman"/>
          <w:b/>
          <w:bCs/>
          <w:sz w:val="24"/>
          <w:lang w:eastAsia="pl-PL"/>
        </w:rPr>
      </w:pP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zamówienia: „</w:t>
      </w:r>
      <w:bookmarkStart w:id="0" w:name="_Hlk183524781"/>
      <w:bookmarkStart w:id="1" w:name="_Hlk126675506"/>
      <w:bookmarkStart w:id="2" w:name="_Hlk150941794"/>
      <w:r w:rsidRPr="00630249">
        <w:rPr>
          <w:rFonts w:ascii="Times New Roman" w:hAnsi="Times New Roman"/>
          <w:b/>
          <w:bCs/>
          <w:sz w:val="24"/>
          <w:lang w:eastAsia="pl-PL"/>
        </w:rPr>
        <w:t xml:space="preserve">Opracowanie </w:t>
      </w:r>
      <w:bookmarkEnd w:id="0"/>
      <w:bookmarkEnd w:id="1"/>
      <w:bookmarkEnd w:id="2"/>
      <w:r>
        <w:rPr>
          <w:rFonts w:ascii="Times New Roman" w:hAnsi="Times New Roman"/>
          <w:b/>
          <w:bCs/>
          <w:sz w:val="24"/>
          <w:lang w:eastAsia="pl-PL"/>
        </w:rPr>
        <w:t xml:space="preserve">Strategii Rozwoju Miasta i </w:t>
      </w:r>
      <w:r w:rsidR="00167D17">
        <w:rPr>
          <w:rFonts w:ascii="Times New Roman" w:hAnsi="Times New Roman"/>
          <w:b/>
          <w:bCs/>
          <w:sz w:val="24"/>
          <w:lang w:eastAsia="pl-PL"/>
        </w:rPr>
        <w:t>G</w:t>
      </w:r>
      <w:r>
        <w:rPr>
          <w:rFonts w:ascii="Times New Roman" w:hAnsi="Times New Roman"/>
          <w:b/>
          <w:bCs/>
          <w:sz w:val="24"/>
          <w:lang w:eastAsia="pl-PL"/>
        </w:rPr>
        <w:t>miny Górzno na lata 2026-2032”.</w:t>
      </w:r>
    </w:p>
    <w:p w14:paraId="69484F55" w14:textId="7B9553DF" w:rsidR="00EE4D73" w:rsidRDefault="00EE4D73" w:rsidP="00A9724C">
      <w:pPr>
        <w:pStyle w:val="Default"/>
        <w:spacing w:after="34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zamówienia jest opracowanie</w:t>
      </w:r>
      <w:r w:rsidRPr="00F24A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projektu Strategii Rozwoju Miasta i Gminy Górzno na lata 2026-2032 </w:t>
      </w:r>
      <w:r w:rsidRPr="00F24A54">
        <w:rPr>
          <w:rFonts w:ascii="Times New Roman" w:hAnsi="Times New Roman" w:cs="Times New Roman"/>
        </w:rPr>
        <w:t xml:space="preserve">oraz udział w czynnościach związanych z uchwaleniem </w:t>
      </w:r>
      <w:r>
        <w:rPr>
          <w:rFonts w:ascii="Times New Roman" w:hAnsi="Times New Roman" w:cs="Times New Roman"/>
        </w:rPr>
        <w:t>Strategii Miasta i Gminy Górzno na lata 2026-2032</w:t>
      </w:r>
      <w:r w:rsidRPr="00F24A54">
        <w:rPr>
          <w:rFonts w:ascii="Times New Roman" w:hAnsi="Times New Roman" w:cs="Times New Roman"/>
        </w:rPr>
        <w:t>, zgodnie z uchwałą nr</w:t>
      </w:r>
      <w:r w:rsidRPr="00851879">
        <w:rPr>
          <w:rFonts w:ascii="Times New Roman" w:hAnsi="Times New Roman" w:cs="Times New Roman"/>
        </w:rPr>
        <w:t xml:space="preserve"> XII/80/2025 Rady Miejskiej w Górznie z dnia 18</w:t>
      </w:r>
      <w:r>
        <w:rPr>
          <w:rFonts w:ascii="Times New Roman" w:hAnsi="Times New Roman" w:cs="Times New Roman"/>
        </w:rPr>
        <w:t xml:space="preserve"> lutego </w:t>
      </w:r>
      <w:r w:rsidRPr="00851879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 r.</w:t>
      </w:r>
      <w:r w:rsidRPr="00851879">
        <w:rPr>
          <w:rFonts w:ascii="Times New Roman" w:hAnsi="Times New Roman" w:cs="Times New Roman"/>
        </w:rPr>
        <w:t xml:space="preserve"> w sprawie przystąpienia do sporządzenia Strategii Rozwoju Miasta i Gminy Górzno na lata 2026 -2032 oraz określenia szczegółowego trybu i harmonogramu opracowania projektu strategii, w tym trybu konsultacji</w:t>
      </w:r>
      <w:r>
        <w:rPr>
          <w:rFonts w:ascii="Times New Roman" w:hAnsi="Times New Roman" w:cs="Times New Roman"/>
        </w:rPr>
        <w:t>.</w:t>
      </w:r>
      <w:r w:rsidRPr="00F24A54">
        <w:rPr>
          <w:rFonts w:ascii="Times New Roman" w:hAnsi="Times New Roman" w:cs="Times New Roman"/>
        </w:rPr>
        <w:t xml:space="preserve"> </w:t>
      </w:r>
    </w:p>
    <w:p w14:paraId="42430ACB" w14:textId="1EA995DF" w:rsidR="00EE4D73" w:rsidRPr="00F24A54" w:rsidRDefault="00167D17" w:rsidP="00A9724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E4D73" w:rsidRPr="00F24A54">
        <w:rPr>
          <w:rFonts w:ascii="Times New Roman" w:hAnsi="Times New Roman" w:cs="Times New Roman"/>
        </w:rPr>
        <w:t xml:space="preserve">Zakres czynności do wykonania leżący po stronie Wykonawcy w odniesieniu do sporządzenia </w:t>
      </w:r>
      <w:r w:rsidR="00EE4D73">
        <w:rPr>
          <w:rFonts w:ascii="Times New Roman" w:hAnsi="Times New Roman" w:cs="Times New Roman"/>
        </w:rPr>
        <w:t>projektu Strategii Miasta i Gminy Górzno</w:t>
      </w:r>
      <w:r w:rsidR="00EE4D73" w:rsidRPr="00F24A54">
        <w:rPr>
          <w:rFonts w:ascii="Times New Roman" w:hAnsi="Times New Roman" w:cs="Times New Roman"/>
        </w:rPr>
        <w:t xml:space="preserve"> </w:t>
      </w:r>
      <w:r w:rsidR="00EE4D73">
        <w:rPr>
          <w:rFonts w:ascii="Times New Roman" w:hAnsi="Times New Roman" w:cs="Times New Roman"/>
        </w:rPr>
        <w:t xml:space="preserve">na lata 2026-2032 </w:t>
      </w:r>
      <w:r w:rsidR="00EE4D73" w:rsidRPr="00F24A54">
        <w:rPr>
          <w:rFonts w:ascii="Times New Roman" w:hAnsi="Times New Roman" w:cs="Times New Roman"/>
        </w:rPr>
        <w:t xml:space="preserve">obejmuje: </w:t>
      </w:r>
    </w:p>
    <w:p w14:paraId="2101E351" w14:textId="1018F90B" w:rsidR="00EE4D73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F24A54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 xml:space="preserve">przeprowadzenie diagnozy strategicznej na </w:t>
      </w:r>
      <w:bookmarkStart w:id="3" w:name="_Hlk192500649"/>
      <w:r>
        <w:rPr>
          <w:rFonts w:ascii="Times New Roman" w:hAnsi="Times New Roman" w:cs="Times New Roman"/>
        </w:rPr>
        <w:t>potrzeby opracowania wniosków z diagnozy sytuacji społecznej, gospodarczej i przestrzennej, z uwzględnieniem obszarów funkcjonalnych Miasta i Gminy Górzno</w:t>
      </w:r>
      <w:r w:rsidR="00167D17">
        <w:rPr>
          <w:rFonts w:ascii="Times New Roman" w:hAnsi="Times New Roman" w:cs="Times New Roman"/>
        </w:rPr>
        <w:t xml:space="preserve"> (w tym analiza SWOT/TOWS)</w:t>
      </w:r>
      <w:r>
        <w:rPr>
          <w:rFonts w:ascii="Times New Roman" w:hAnsi="Times New Roman" w:cs="Times New Roman"/>
        </w:rPr>
        <w:t>,</w:t>
      </w:r>
      <w:r w:rsidR="00167D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m.in.:</w:t>
      </w:r>
    </w:p>
    <w:bookmarkEnd w:id="3"/>
    <w:p w14:paraId="607A5E89" w14:textId="77777777" w:rsidR="00EE4D73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przeprowadzenie ankietyzacji dotyczącej kierunków rozwoju i potrzeb Miasta i Gminy Górzno;</w:t>
      </w:r>
    </w:p>
    <w:p w14:paraId="51898BE1" w14:textId="77777777" w:rsidR="00EE4D73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zebranie i przeprowadzenie analizy danych do oceny sytuacji społecznej, gospodarczej i przestrzennej w Mieście i Gminie Górzno;</w:t>
      </w:r>
    </w:p>
    <w:p w14:paraId="24C815F9" w14:textId="77777777" w:rsidR="00EE4D73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opracowanie raportu z przeprowadzonej diagnozy strategicznej na potrzeby opracowania wniosków z diagnozy sytuacji społecznej, gospodarczej i przestrzennej, z uwzględnieniem obszarów funkcjonalnych;</w:t>
      </w:r>
    </w:p>
    <w:p w14:paraId="2AFFC621" w14:textId="77777777" w:rsidR="00EE4D73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opracowanie projektu Strategii Miasta i Gminy Górzno na lata 2026-2032, w tym m.in. :</w:t>
      </w:r>
    </w:p>
    <w:p w14:paraId="31609D35" w14:textId="77777777" w:rsidR="00EE4D73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 określenie celów strategicznych rozwoju Miasta i Gminy Górzno w wymiarze społecznym, gospodarczym i przestrzennym;</w:t>
      </w:r>
    </w:p>
    <w:p w14:paraId="627BBD17" w14:textId="77777777" w:rsidR="00EE4D73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 wskazanie kierunków działań podejmowanych dla osiągnięcia celów strategicznych;</w:t>
      </w:r>
    </w:p>
    <w:p w14:paraId="4011F618" w14:textId="77777777" w:rsidR="00EE4D73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c)  zdefiniowanie oczekiwanych rezultatów planowanych działań i wskaźników ich osiągnięcia;</w:t>
      </w:r>
    </w:p>
    <w:p w14:paraId="0C1ACF4A" w14:textId="372FEF2D" w:rsidR="00EE4D73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033E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Pr="00636DAD">
        <w:rPr>
          <w:rFonts w:ascii="Times New Roman" w:hAnsi="Times New Roman" w:cs="Times New Roman"/>
        </w:rPr>
        <w:t>ypracowanie założeń funkcjonalno-przestrzennych w formie modelu struktury funkcjonalno-przestrzennej gminy wraz z określeniem ustaleń i rekomendacji w zakresie kształtowania i prowadzenia polityki przestrzennej  Miasta i Gminy Górzno</w:t>
      </w:r>
      <w:r>
        <w:rPr>
          <w:rFonts w:ascii="Times New Roman" w:hAnsi="Times New Roman" w:cs="Times New Roman"/>
        </w:rPr>
        <w:t>;</w:t>
      </w:r>
    </w:p>
    <w:p w14:paraId="7B8EF1D1" w14:textId="77777777" w:rsidR="00EE4D73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Pr="00636DAD">
        <w:t xml:space="preserve"> </w:t>
      </w:r>
      <w:r>
        <w:rPr>
          <w:rFonts w:ascii="Times New Roman" w:hAnsi="Times New Roman" w:cs="Times New Roman"/>
        </w:rPr>
        <w:t>d</w:t>
      </w:r>
      <w:r w:rsidRPr="00636DAD">
        <w:rPr>
          <w:rFonts w:ascii="Times New Roman" w:hAnsi="Times New Roman" w:cs="Times New Roman"/>
        </w:rPr>
        <w:t>okonanie charakterystyki obszarów strategicznej interwencji określonych w strategii rozwoju województwa</w:t>
      </w:r>
      <w:r>
        <w:rPr>
          <w:rFonts w:ascii="Times New Roman" w:hAnsi="Times New Roman" w:cs="Times New Roman"/>
        </w:rPr>
        <w:t>;</w:t>
      </w:r>
    </w:p>
    <w:p w14:paraId="35DFD803" w14:textId="77777777" w:rsidR="00EE4D73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z</w:t>
      </w:r>
      <w:r w:rsidRPr="00636DAD">
        <w:rPr>
          <w:rFonts w:ascii="Times New Roman" w:hAnsi="Times New Roman" w:cs="Times New Roman"/>
        </w:rPr>
        <w:t>identyfikowanie obszarów strategicznej interwencji kluczowych dla Miasta i Gminy Górzno, jeżeli takie wystąpią</w:t>
      </w:r>
      <w:r>
        <w:rPr>
          <w:rFonts w:ascii="Times New Roman" w:hAnsi="Times New Roman" w:cs="Times New Roman"/>
        </w:rPr>
        <w:t>;</w:t>
      </w:r>
    </w:p>
    <w:p w14:paraId="676EB2F2" w14:textId="77777777" w:rsidR="00EE4D73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o</w:t>
      </w:r>
      <w:r w:rsidRPr="00636DAD">
        <w:rPr>
          <w:rFonts w:ascii="Times New Roman" w:hAnsi="Times New Roman" w:cs="Times New Roman"/>
        </w:rPr>
        <w:t>kreślenie systemu realizacji strategii, w tym wytycznych do  sporządzania dokumentów wykonawczych oraz określenie ram finansowych i źródeł finansowania realizacji Strategii</w:t>
      </w:r>
      <w:r>
        <w:rPr>
          <w:rFonts w:ascii="Times New Roman" w:hAnsi="Times New Roman" w:cs="Times New Roman"/>
        </w:rPr>
        <w:t>;</w:t>
      </w:r>
    </w:p>
    <w:p w14:paraId="1CD3CF2C" w14:textId="77777777" w:rsidR="00EE4D73" w:rsidRPr="00636DAD" w:rsidRDefault="00EE4D73" w:rsidP="00A9724C">
      <w:pPr>
        <w:pStyle w:val="Default"/>
        <w:spacing w:after="32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p</w:t>
      </w:r>
      <w:r w:rsidRPr="00636DAD">
        <w:rPr>
          <w:rFonts w:ascii="Times New Roman" w:hAnsi="Times New Roman" w:cs="Times New Roman"/>
        </w:rPr>
        <w:t>rzeprowadzenie konsultacji projektu Strategii Rozwoju Miasta i Gminy Górzno na lata</w:t>
      </w:r>
    </w:p>
    <w:p w14:paraId="04BF9BFC" w14:textId="77777777" w:rsidR="00EE4D73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636DAD">
        <w:rPr>
          <w:rFonts w:ascii="Times New Roman" w:hAnsi="Times New Roman" w:cs="Times New Roman"/>
        </w:rPr>
        <w:t>2026-2032 oraz pozyskanie opinii zgodnie z przepisami prawa</w:t>
      </w:r>
      <w:r>
        <w:rPr>
          <w:rFonts w:ascii="Times New Roman" w:hAnsi="Times New Roman" w:cs="Times New Roman"/>
        </w:rPr>
        <w:t>, w tym m.in.:</w:t>
      </w:r>
    </w:p>
    <w:p w14:paraId="45CFD396" w14:textId="77777777" w:rsidR="00EE4D73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</w:t>
      </w:r>
      <w:r w:rsidRPr="00636DAD">
        <w:rPr>
          <w:rFonts w:ascii="Times New Roman" w:hAnsi="Times New Roman" w:cs="Times New Roman"/>
        </w:rPr>
        <w:t>rzeprowadzenie konsultacji projektu Strategii w szczególności z: sąsiednimi gminami i ich związkami, lokalnymi partnerami społecznymi i gospodarczymi, mieszkańcami gminy oraz z właściwym dyrektorem regionalnego zarządu gospodarki wodnej Państwowego Gospodarstwa Wodnego Wody Polskie</w:t>
      </w:r>
      <w:r>
        <w:rPr>
          <w:rFonts w:ascii="Times New Roman" w:hAnsi="Times New Roman" w:cs="Times New Roman"/>
        </w:rPr>
        <w:t xml:space="preserve">. Tryb procesu konsultacji określa szczegółowo zał. nr 1 do uchwały </w:t>
      </w:r>
      <w:r w:rsidRPr="003D4044">
        <w:rPr>
          <w:rFonts w:ascii="Times New Roman" w:hAnsi="Times New Roman" w:cs="Times New Roman"/>
        </w:rPr>
        <w:t>nr XII/80/2025 Rady Miejskiej w Górznie z dnia 18 lutego 2025 r. w sprawie przystąpienia do sporządzenia Strategii Rozwoju Miasta i Gminy Górzno na lata 2026 -2032 oraz określenia szczegółowego trybu i harmonogramu opracowania projektu strategii, w tym trybu konsultacji</w:t>
      </w:r>
      <w:r>
        <w:rPr>
          <w:rFonts w:ascii="Times New Roman" w:hAnsi="Times New Roman" w:cs="Times New Roman"/>
        </w:rPr>
        <w:t>;</w:t>
      </w:r>
    </w:p>
    <w:p w14:paraId="50F4EE71" w14:textId="77777777" w:rsidR="00EE4D73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</w:t>
      </w:r>
      <w:r w:rsidRPr="00636DAD">
        <w:rPr>
          <w:rFonts w:ascii="Times New Roman" w:hAnsi="Times New Roman" w:cs="Times New Roman"/>
        </w:rPr>
        <w:t>rzekazanie projektu Strategii Zarządowi Województwa  Kujawsko - Pomorskiego i pozyskanie opinii dotyczącej sposobu uwzględnienia ustaleń i rekomendacji w zakresie kształtowania i prowadzenia polityki przestrzennej w województwie określanych w strategii rozwoju województwa</w:t>
      </w:r>
      <w:r>
        <w:rPr>
          <w:rFonts w:ascii="Times New Roman" w:hAnsi="Times New Roman" w:cs="Times New Roman"/>
        </w:rPr>
        <w:t>;</w:t>
      </w:r>
    </w:p>
    <w:p w14:paraId="5F6C53CB" w14:textId="77777777" w:rsidR="00EE4D73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o</w:t>
      </w:r>
      <w:r w:rsidRPr="00C61E72">
        <w:rPr>
          <w:rFonts w:ascii="Times New Roman" w:hAnsi="Times New Roman" w:cs="Times New Roman"/>
        </w:rPr>
        <w:t>pracowanie sprawozdania z przebiegu i wyników konsultacji, zawierającego w szczególności ustosunkowanie się do ewentualnych uwag i wniosków</w:t>
      </w:r>
      <w:r>
        <w:rPr>
          <w:rFonts w:ascii="Times New Roman" w:hAnsi="Times New Roman" w:cs="Times New Roman"/>
        </w:rPr>
        <w:t>;</w:t>
      </w:r>
    </w:p>
    <w:p w14:paraId="59D77E6B" w14:textId="77777777" w:rsidR="00EE4D73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</w:t>
      </w:r>
      <w:r w:rsidRPr="00C61E72">
        <w:rPr>
          <w:rFonts w:ascii="Times New Roman" w:hAnsi="Times New Roman" w:cs="Times New Roman"/>
        </w:rPr>
        <w:t>rzygotowanie projektu Strategii po uwzględnieniu ewentualnych zmian wynikających z przeprowadzonych konsultacji i opinii wydanej przez Zarząd Województwa Kujawsko- Pomorskiego</w:t>
      </w:r>
      <w:r>
        <w:rPr>
          <w:rFonts w:ascii="Times New Roman" w:hAnsi="Times New Roman" w:cs="Times New Roman"/>
        </w:rPr>
        <w:t>;</w:t>
      </w:r>
    </w:p>
    <w:p w14:paraId="3B19A963" w14:textId="77777777" w:rsidR="00EE4D73" w:rsidRPr="00C61E72" w:rsidRDefault="00EE4D73" w:rsidP="00A9724C">
      <w:pPr>
        <w:pStyle w:val="Default"/>
        <w:spacing w:after="32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p</w:t>
      </w:r>
      <w:r w:rsidRPr="00C61E72">
        <w:rPr>
          <w:rFonts w:ascii="Times New Roman" w:hAnsi="Times New Roman" w:cs="Times New Roman"/>
        </w:rPr>
        <w:t>rzeprowadzenie lub odstąpienie od przeprowadzenia strategicznej oceny oddziaływania na</w:t>
      </w:r>
    </w:p>
    <w:p w14:paraId="6283FEA0" w14:textId="77777777" w:rsidR="00EE4D73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C61E72">
        <w:rPr>
          <w:rFonts w:ascii="Times New Roman" w:hAnsi="Times New Roman" w:cs="Times New Roman"/>
        </w:rPr>
        <w:t>środowisko dla projektu Strategii Rozwoju Miasta i Gminy Górzno na lata 2026-2032</w:t>
      </w:r>
      <w:r>
        <w:rPr>
          <w:rFonts w:ascii="Times New Roman" w:hAnsi="Times New Roman" w:cs="Times New Roman"/>
        </w:rPr>
        <w:t>, w tym m.in.:</w:t>
      </w:r>
    </w:p>
    <w:p w14:paraId="7CCC1AC9" w14:textId="77777777" w:rsidR="00EE4D73" w:rsidRDefault="00EE4D73" w:rsidP="00A9724C">
      <w:pPr>
        <w:pStyle w:val="Default"/>
        <w:spacing w:after="32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</w:t>
      </w:r>
      <w:r w:rsidRPr="00C61E72">
        <w:rPr>
          <w:rFonts w:ascii="Times New Roman" w:hAnsi="Times New Roman" w:cs="Times New Roman"/>
        </w:rPr>
        <w:t>rzeprowadzenie strategicznej oceny oddziaływania na środowisko projektu Strategii, w tym przygotowanie prognozy oddziaływania na środowisko (w przypadku opinii Regionalnego Dyrektora Ochrony Środowiska/ Państwowego</w:t>
      </w:r>
      <w:r>
        <w:rPr>
          <w:rFonts w:ascii="Times New Roman" w:hAnsi="Times New Roman" w:cs="Times New Roman"/>
        </w:rPr>
        <w:t xml:space="preserve"> </w:t>
      </w:r>
      <w:r w:rsidRPr="00C61E72">
        <w:rPr>
          <w:rFonts w:ascii="Times New Roman" w:hAnsi="Times New Roman" w:cs="Times New Roman"/>
        </w:rPr>
        <w:t>Wojewódzkiego Inspektora Sanitarnego o konieczności jej sporządzenia) lub pozyskanie opinii o odstąpieniu od</w:t>
      </w:r>
      <w:r>
        <w:rPr>
          <w:rFonts w:ascii="Times New Roman" w:hAnsi="Times New Roman" w:cs="Times New Roman"/>
        </w:rPr>
        <w:t xml:space="preserve"> </w:t>
      </w:r>
      <w:r w:rsidRPr="00C61E72">
        <w:rPr>
          <w:rFonts w:ascii="Times New Roman" w:hAnsi="Times New Roman" w:cs="Times New Roman"/>
        </w:rPr>
        <w:t>strategicznej oceny oddziaływania na środowisko</w:t>
      </w:r>
      <w:r>
        <w:rPr>
          <w:rFonts w:ascii="Times New Roman" w:hAnsi="Times New Roman" w:cs="Times New Roman"/>
        </w:rPr>
        <w:t>;</w:t>
      </w:r>
    </w:p>
    <w:p w14:paraId="3D2C88FB" w14:textId="77777777" w:rsidR="00EE4D73" w:rsidRDefault="00EE4D73" w:rsidP="00A9724C">
      <w:pPr>
        <w:pStyle w:val="Default"/>
        <w:spacing w:after="32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p</w:t>
      </w:r>
      <w:r w:rsidRPr="00630495">
        <w:rPr>
          <w:rFonts w:ascii="Times New Roman" w:hAnsi="Times New Roman" w:cs="Times New Roman"/>
        </w:rPr>
        <w:t>rzeprowadzenie uprzedniej ewaluacji trafności, przewidywanej skuteczności i efektywności</w:t>
      </w:r>
      <w:r>
        <w:rPr>
          <w:rFonts w:ascii="Times New Roman" w:hAnsi="Times New Roman" w:cs="Times New Roman"/>
        </w:rPr>
        <w:t xml:space="preserve"> </w:t>
      </w:r>
      <w:r w:rsidRPr="00630495">
        <w:rPr>
          <w:rFonts w:ascii="Times New Roman" w:hAnsi="Times New Roman" w:cs="Times New Roman"/>
        </w:rPr>
        <w:t>realizacji Strategii</w:t>
      </w:r>
      <w:r>
        <w:rPr>
          <w:rFonts w:ascii="Times New Roman" w:hAnsi="Times New Roman" w:cs="Times New Roman"/>
        </w:rPr>
        <w:t>, w tym:</w:t>
      </w:r>
    </w:p>
    <w:p w14:paraId="708FD7AD" w14:textId="77777777" w:rsidR="00EE4D73" w:rsidRDefault="00EE4D73" w:rsidP="00A9724C">
      <w:pPr>
        <w:pStyle w:val="Default"/>
        <w:spacing w:after="32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p</w:t>
      </w:r>
      <w:r w:rsidRPr="00496688">
        <w:rPr>
          <w:rFonts w:ascii="Times New Roman" w:hAnsi="Times New Roman" w:cs="Times New Roman"/>
        </w:rPr>
        <w:t>rzygotowanie raportu z uprzedniej ewaluacji trafności, przewidywanej skuteczności i efektywności realizacji Strategii</w:t>
      </w:r>
      <w:r>
        <w:rPr>
          <w:rFonts w:ascii="Times New Roman" w:hAnsi="Times New Roman" w:cs="Times New Roman"/>
        </w:rPr>
        <w:t>;</w:t>
      </w:r>
    </w:p>
    <w:p w14:paraId="59520786" w14:textId="77777777" w:rsidR="00EE4D73" w:rsidRPr="00F24A54" w:rsidRDefault="00EE4D73" w:rsidP="00A9724C">
      <w:pPr>
        <w:pStyle w:val="Default"/>
        <w:spacing w:after="32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</w:t>
      </w:r>
      <w:r w:rsidRPr="00496688">
        <w:rPr>
          <w:rFonts w:ascii="Times New Roman" w:hAnsi="Times New Roman" w:cs="Times New Roman"/>
        </w:rPr>
        <w:t>rzygotowanie i przekazanie projektu uchwały w sprawie Strategii Rozwoju Miasta i Gminy Górzno na lata 2026- 2032 do przyjęcia przez Radę Miejską w Górznie</w:t>
      </w:r>
      <w:r>
        <w:rPr>
          <w:rFonts w:ascii="Times New Roman" w:hAnsi="Times New Roman" w:cs="Times New Roman"/>
        </w:rPr>
        <w:t>,</w:t>
      </w:r>
    </w:p>
    <w:p w14:paraId="3AF78D4D" w14:textId="77777777" w:rsidR="00EE4D73" w:rsidRPr="003D4044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3D4044">
        <w:rPr>
          <w:rFonts w:ascii="Times New Roman" w:hAnsi="Times New Roman" w:cs="Times New Roman"/>
        </w:rPr>
        <w:lastRenderedPageBreak/>
        <w:t xml:space="preserve">7) przygotowanie projektów pism związanych z zawiadomieniem właściwych instytucji o podjęciu przez Radę Miejską w Górznie uchwały o przystąpieniu do sporządzenia strategii Miasta i Gminy Górzno, jeżeli istnieje taka konieczność,  </w:t>
      </w:r>
    </w:p>
    <w:p w14:paraId="45F492D9" w14:textId="77777777" w:rsidR="00EE4D73" w:rsidRPr="003D4044" w:rsidRDefault="00EE4D73" w:rsidP="00A9724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D4044">
        <w:rPr>
          <w:rFonts w:ascii="Times New Roman" w:hAnsi="Times New Roman" w:cs="Times New Roman"/>
        </w:rPr>
        <w:t xml:space="preserve">8) analizę wniosków osób fizycznych i prawnych oraz zgłoszonych przez organy i instytucje – </w:t>
      </w:r>
      <w:r>
        <w:rPr>
          <w:rFonts w:ascii="Times New Roman" w:hAnsi="Times New Roman" w:cs="Times New Roman"/>
        </w:rPr>
        <w:t>o</w:t>
      </w:r>
      <w:r w:rsidRPr="003D4044">
        <w:rPr>
          <w:rFonts w:ascii="Times New Roman" w:hAnsi="Times New Roman" w:cs="Times New Roman"/>
        </w:rPr>
        <w:t>pracowanie wykazu tych wniosków, przygotowanie propozycji ich rozpatrzenia wraz z uzasadnieniem. Opracowanie wykazu odpowiedzi do organów i instytucji określonych ustawą oraz innych instytucji i jednostek poinformowanych o przystąpieniu do sporządzenia projektu strategii</w:t>
      </w:r>
      <w:r>
        <w:rPr>
          <w:rFonts w:ascii="Times New Roman" w:hAnsi="Times New Roman" w:cs="Times New Roman"/>
        </w:rPr>
        <w:t>;</w:t>
      </w:r>
    </w:p>
    <w:p w14:paraId="52B25A6F" w14:textId="77777777" w:rsidR="00EE4D73" w:rsidRPr="003D4044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3D4044">
        <w:rPr>
          <w:rFonts w:ascii="Times New Roman" w:hAnsi="Times New Roman" w:cs="Times New Roman"/>
        </w:rPr>
        <w:t>9) udział w konsultacjach społecznych dotyczących projektu strategii z mieszkańcami gminy we wskazanych przez Zamawiającego miejscach,</w:t>
      </w:r>
    </w:p>
    <w:p w14:paraId="1F4438BB" w14:textId="77777777" w:rsidR="00EE4D73" w:rsidRPr="003D4044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3D4044">
        <w:rPr>
          <w:rFonts w:ascii="Times New Roman" w:hAnsi="Times New Roman" w:cs="Times New Roman"/>
        </w:rPr>
        <w:t xml:space="preserve">10) wewnętrzne dyskusje nad opracowaną koncepcją (wykonawca + władze gminy), </w:t>
      </w:r>
    </w:p>
    <w:p w14:paraId="174120B3" w14:textId="77777777" w:rsidR="00EE4D73" w:rsidRPr="003D4044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3D4044">
        <w:rPr>
          <w:rFonts w:ascii="Times New Roman" w:hAnsi="Times New Roman" w:cs="Times New Roman"/>
        </w:rPr>
        <w:t xml:space="preserve">11) przygotowanie projektów pism związanych z opiniowaniem i uzgadnianiem projektu strategii, </w:t>
      </w:r>
    </w:p>
    <w:p w14:paraId="3890206F" w14:textId="77777777" w:rsidR="00EE4D73" w:rsidRPr="003D4044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3D4044">
        <w:rPr>
          <w:rFonts w:ascii="Times New Roman" w:hAnsi="Times New Roman" w:cs="Times New Roman"/>
        </w:rPr>
        <w:t>12) udział w spotkaniach, naradach w przypadku zajścia okoliczności uzasadniających udzielenie wyjaśnień lub zgłoszenia potrzeby takich wyjaśnień, w szczególności przy uzgadnianiu i opiniowaniu projektu strategii,</w:t>
      </w:r>
    </w:p>
    <w:p w14:paraId="0C391F04" w14:textId="77777777" w:rsidR="00EE4D73" w:rsidRPr="003D4044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3D4044">
        <w:rPr>
          <w:rFonts w:ascii="Times New Roman" w:hAnsi="Times New Roman" w:cs="Times New Roman"/>
        </w:rPr>
        <w:t>13) analizę i opracowanie wykazu uzyskanych uzgodnień i opinii</w:t>
      </w:r>
      <w:r>
        <w:rPr>
          <w:rFonts w:ascii="Times New Roman" w:hAnsi="Times New Roman" w:cs="Times New Roman"/>
        </w:rPr>
        <w:t>,</w:t>
      </w:r>
      <w:r w:rsidRPr="003D4044">
        <w:rPr>
          <w:rFonts w:ascii="Times New Roman" w:hAnsi="Times New Roman" w:cs="Times New Roman"/>
        </w:rPr>
        <w:t xml:space="preserve"> </w:t>
      </w:r>
    </w:p>
    <w:p w14:paraId="06678405" w14:textId="77777777" w:rsidR="00EE4D73" w:rsidRPr="003D4044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3D4044">
        <w:rPr>
          <w:rFonts w:ascii="Times New Roman" w:hAnsi="Times New Roman" w:cs="Times New Roman"/>
        </w:rPr>
        <w:t xml:space="preserve">14) wprowadzenie korekty do projektu strategii w związku z uzyskanymi opiniami i dokonanymi uzgodnieniami,  </w:t>
      </w:r>
    </w:p>
    <w:p w14:paraId="4C4063B2" w14:textId="3DA6A395" w:rsidR="00EE4D73" w:rsidRPr="003D4044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3D4044">
        <w:rPr>
          <w:rFonts w:ascii="Times New Roman" w:hAnsi="Times New Roman" w:cs="Times New Roman"/>
        </w:rPr>
        <w:t>15</w:t>
      </w:r>
      <w:r w:rsidR="00033E9D">
        <w:rPr>
          <w:rFonts w:ascii="Times New Roman" w:hAnsi="Times New Roman" w:cs="Times New Roman"/>
        </w:rPr>
        <w:t xml:space="preserve">) </w:t>
      </w:r>
      <w:r w:rsidRPr="003D4044">
        <w:rPr>
          <w:rFonts w:ascii="Times New Roman" w:hAnsi="Times New Roman" w:cs="Times New Roman"/>
        </w:rPr>
        <w:t xml:space="preserve">przygotowanie wymaganych dokumentów formalno-prawnych związanych z opracowaniem projektu strategii (projektów ogłoszeń, projektów obwieszczenia, zawiadomień, uzasadnień,  </w:t>
      </w:r>
      <w:proofErr w:type="spellStart"/>
      <w:r w:rsidRPr="003D4044">
        <w:rPr>
          <w:rFonts w:ascii="Times New Roman" w:hAnsi="Times New Roman" w:cs="Times New Roman"/>
        </w:rPr>
        <w:t>itp</w:t>
      </w:r>
      <w:proofErr w:type="spellEnd"/>
      <w:r w:rsidRPr="003D4044">
        <w:rPr>
          <w:rFonts w:ascii="Times New Roman" w:hAnsi="Times New Roman" w:cs="Times New Roman"/>
        </w:rPr>
        <w:t>),</w:t>
      </w:r>
    </w:p>
    <w:p w14:paraId="5D3D8020" w14:textId="77777777" w:rsidR="00EE4D73" w:rsidRPr="003D4044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3D4044">
        <w:rPr>
          <w:rFonts w:ascii="Times New Roman" w:hAnsi="Times New Roman" w:cs="Times New Roman"/>
        </w:rPr>
        <w:t xml:space="preserve">16) analiza uwag wniesionych do projektu strategii wraz z propozycją ich rozpatrzenia przez Burmistrza Miasta i Gminy Górzno wraz z uzasadnieniem, </w:t>
      </w:r>
    </w:p>
    <w:p w14:paraId="1B692B03" w14:textId="77777777" w:rsidR="00EE4D73" w:rsidRPr="003D4044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3D4044">
        <w:rPr>
          <w:rFonts w:ascii="Times New Roman" w:hAnsi="Times New Roman" w:cs="Times New Roman"/>
        </w:rPr>
        <w:t>17) korekta projektu strategii w związku z wniesionymi uwagami i przygotowanie wersji do uchwalenia przez Radę Miejską,</w:t>
      </w:r>
    </w:p>
    <w:p w14:paraId="2CA3CE55" w14:textId="77777777" w:rsidR="00EE4D73" w:rsidRPr="003D4044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3D4044">
        <w:rPr>
          <w:rFonts w:ascii="Times New Roman" w:hAnsi="Times New Roman" w:cs="Times New Roman"/>
        </w:rPr>
        <w:t xml:space="preserve">18) przedstawienie Radnym projektu Strategii Miasta i Gminy Górzno na lata 2026-2032 wraz  z załącznikami na komisjach stałych Rady Miejskiej w Górznie, </w:t>
      </w:r>
    </w:p>
    <w:p w14:paraId="232F6E38" w14:textId="77777777" w:rsidR="00EE4D73" w:rsidRPr="003D4044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3D4044">
        <w:rPr>
          <w:rFonts w:ascii="Times New Roman" w:hAnsi="Times New Roman" w:cs="Times New Roman"/>
        </w:rPr>
        <w:t xml:space="preserve">19) przygotowanie projektu uchwały z załącznikami i udział w sesji Rady Miejskiej uchwalającej </w:t>
      </w:r>
      <w:r>
        <w:rPr>
          <w:rFonts w:ascii="Times New Roman" w:hAnsi="Times New Roman" w:cs="Times New Roman"/>
        </w:rPr>
        <w:t>strategię</w:t>
      </w:r>
      <w:r w:rsidRPr="003D4044">
        <w:rPr>
          <w:rFonts w:ascii="Times New Roman" w:hAnsi="Times New Roman" w:cs="Times New Roman"/>
        </w:rPr>
        <w:t>,</w:t>
      </w:r>
    </w:p>
    <w:p w14:paraId="6DA41DED" w14:textId="77777777" w:rsidR="00EE4D73" w:rsidRPr="003D4044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3D4044">
        <w:rPr>
          <w:rFonts w:ascii="Times New Roman" w:hAnsi="Times New Roman" w:cs="Times New Roman"/>
        </w:rPr>
        <w:t xml:space="preserve">20) przygotowanie uchwały do publikacji w Dzienniku Urzędowym, </w:t>
      </w:r>
    </w:p>
    <w:p w14:paraId="4C1D0728" w14:textId="77777777" w:rsidR="00EE4D73" w:rsidRPr="003D4044" w:rsidRDefault="00EE4D73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3D4044">
        <w:rPr>
          <w:rFonts w:ascii="Times New Roman" w:hAnsi="Times New Roman" w:cs="Times New Roman"/>
        </w:rPr>
        <w:t>21) w przypadku ponowienia procedury – ponowne opracowanie niezbędnych dokumentów i ponowienie niezbędnych czynności w ramach niniejszej umowy,</w:t>
      </w:r>
    </w:p>
    <w:p w14:paraId="10A85F54" w14:textId="77777777" w:rsidR="00EE4D73" w:rsidRPr="003D4044" w:rsidRDefault="00EE4D73" w:rsidP="00A9724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D4044">
        <w:rPr>
          <w:rFonts w:ascii="Times New Roman" w:hAnsi="Times New Roman" w:cs="Times New Roman"/>
        </w:rPr>
        <w:t>22) udział w czynnościach niezbędnych do ewentualnego doprowadzenia do zgodności projektu strategii z przepisami prawa w sytuacji stwierdzenia nieważności uchwały przez Wojewodę</w:t>
      </w:r>
      <w:r>
        <w:rPr>
          <w:rFonts w:ascii="Times New Roman" w:hAnsi="Times New Roman" w:cs="Times New Roman"/>
        </w:rPr>
        <w:t>.</w:t>
      </w:r>
      <w:r w:rsidRPr="003D4044">
        <w:rPr>
          <w:rFonts w:ascii="Times New Roman" w:hAnsi="Times New Roman" w:cs="Times New Roman"/>
        </w:rPr>
        <w:t xml:space="preserve"> </w:t>
      </w:r>
    </w:p>
    <w:p w14:paraId="265DCC2B" w14:textId="3E394B2C" w:rsidR="00EE4D73" w:rsidRPr="006B2EE8" w:rsidRDefault="00167D17" w:rsidP="00A9724C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E2327A">
        <w:rPr>
          <w:rFonts w:ascii="Times New Roman" w:hAnsi="Times New Roman" w:cs="Times New Roman"/>
        </w:rPr>
        <w:t xml:space="preserve"> </w:t>
      </w:r>
      <w:r w:rsidR="00EE4D73" w:rsidRPr="003D4044">
        <w:rPr>
          <w:rFonts w:ascii="Times New Roman" w:hAnsi="Times New Roman" w:cs="Times New Roman"/>
        </w:rPr>
        <w:t>Wykonawca zobowiązany jest do przygotowania oprócz ww. dokumentów innych dokumentów, których potrzeba wyłoni się w trakcie opracowywania przedmiotu zamówienia. Wszelkie prace projektowe lub czynności nie opisane powyżej, a wynikające z procedur określonych w ustawie oraz przepisach szczególnych, niezbędne do właściwego i kompletnego opracowania zamówienia Wykonawca winien wykonać w ramach przedmiotu zamówienia, kosztów i terminów wykonania przedmiotu zamówienia.</w:t>
      </w:r>
      <w:r w:rsidR="00EE4D73" w:rsidRPr="006B2EE8">
        <w:rPr>
          <w:rFonts w:ascii="Times New Roman" w:hAnsi="Times New Roman" w:cs="Times New Roman"/>
        </w:rPr>
        <w:t xml:space="preserve"> </w:t>
      </w:r>
    </w:p>
    <w:p w14:paraId="16A0AF22" w14:textId="6B79E454" w:rsidR="00EE4D73" w:rsidRPr="00AE7767" w:rsidRDefault="00167D17" w:rsidP="00A9724C">
      <w:pPr>
        <w:pStyle w:val="Default"/>
        <w:spacing w:after="34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</w:t>
      </w:r>
      <w:r w:rsidR="00E2327A">
        <w:rPr>
          <w:rFonts w:ascii="Times New Roman" w:hAnsi="Times New Roman" w:cs="Times New Roman"/>
        </w:rPr>
        <w:t xml:space="preserve"> </w:t>
      </w:r>
      <w:r w:rsidR="00EE4D73">
        <w:rPr>
          <w:rFonts w:ascii="Times New Roman" w:hAnsi="Times New Roman" w:cs="Times New Roman"/>
        </w:rPr>
        <w:t>Strategię</w:t>
      </w:r>
      <w:r w:rsidR="00EE4D73" w:rsidRPr="00AE7767">
        <w:rPr>
          <w:rFonts w:ascii="Times New Roman" w:hAnsi="Times New Roman" w:cs="Times New Roman"/>
        </w:rPr>
        <w:t xml:space="preserve"> należy sporządzić zgodnie z obowiązującymi przepisami, </w:t>
      </w:r>
      <w:r w:rsidR="00EE4D73">
        <w:rPr>
          <w:rFonts w:ascii="Times New Roman" w:hAnsi="Times New Roman" w:cs="Times New Roman"/>
        </w:rPr>
        <w:t>w tym z</w:t>
      </w:r>
      <w:r w:rsidR="00EE4D73" w:rsidRPr="006471E4">
        <w:rPr>
          <w:rFonts w:ascii="Times New Roman" w:hAnsi="Times New Roman" w:cs="Times New Roman"/>
        </w:rPr>
        <w:t xml:space="preserve"> ustaw</w:t>
      </w:r>
      <w:r w:rsidR="00EE4D73">
        <w:rPr>
          <w:rFonts w:ascii="Times New Roman" w:hAnsi="Times New Roman" w:cs="Times New Roman"/>
        </w:rPr>
        <w:t>ą</w:t>
      </w:r>
      <w:r w:rsidR="00EE4D73" w:rsidRPr="006471E4">
        <w:rPr>
          <w:rFonts w:ascii="Times New Roman" w:hAnsi="Times New Roman" w:cs="Times New Roman"/>
        </w:rPr>
        <w:t xml:space="preserve"> z dnia 8 marca 1990 r. o samorządzie gminnym (</w:t>
      </w:r>
      <w:proofErr w:type="spellStart"/>
      <w:r w:rsidR="00EE4D73" w:rsidRPr="006471E4">
        <w:rPr>
          <w:rFonts w:ascii="Times New Roman" w:hAnsi="Times New Roman" w:cs="Times New Roman"/>
        </w:rPr>
        <w:t>t.j</w:t>
      </w:r>
      <w:proofErr w:type="spellEnd"/>
      <w:r w:rsidR="00EE4D73" w:rsidRPr="006471E4">
        <w:rPr>
          <w:rFonts w:ascii="Times New Roman" w:hAnsi="Times New Roman" w:cs="Times New Roman"/>
        </w:rPr>
        <w:t>. Dz.U.</w:t>
      </w:r>
      <w:r w:rsidR="00EE4D73">
        <w:rPr>
          <w:rFonts w:ascii="Times New Roman" w:hAnsi="Times New Roman" w:cs="Times New Roman"/>
        </w:rPr>
        <w:t xml:space="preserve"> </w:t>
      </w:r>
      <w:r w:rsidR="00EE4D73" w:rsidRPr="006471E4">
        <w:rPr>
          <w:rFonts w:ascii="Times New Roman" w:hAnsi="Times New Roman" w:cs="Times New Roman"/>
        </w:rPr>
        <w:t>z 2024 r. poz. 1465 ze zm.)</w:t>
      </w:r>
      <w:r w:rsidR="00EE4D73">
        <w:rPr>
          <w:rFonts w:ascii="Times New Roman" w:hAnsi="Times New Roman" w:cs="Times New Roman"/>
        </w:rPr>
        <w:t xml:space="preserve">, </w:t>
      </w:r>
      <w:r w:rsidR="00EE4D73" w:rsidRPr="006471E4">
        <w:rPr>
          <w:rFonts w:ascii="Times New Roman" w:hAnsi="Times New Roman" w:cs="Times New Roman"/>
        </w:rPr>
        <w:t xml:space="preserve"> ustaw</w:t>
      </w:r>
      <w:r w:rsidR="00EE4D73">
        <w:rPr>
          <w:rFonts w:ascii="Times New Roman" w:hAnsi="Times New Roman" w:cs="Times New Roman"/>
        </w:rPr>
        <w:t>ą</w:t>
      </w:r>
      <w:r w:rsidR="00EE4D73" w:rsidRPr="006471E4">
        <w:rPr>
          <w:rFonts w:ascii="Times New Roman" w:hAnsi="Times New Roman" w:cs="Times New Roman"/>
        </w:rPr>
        <w:t xml:space="preserve"> z dnia 6 grudnia 2006 r. o zasadach prowadzenia polityki rozwoju (</w:t>
      </w:r>
      <w:proofErr w:type="spellStart"/>
      <w:r w:rsidR="00EE4D73" w:rsidRPr="006471E4">
        <w:rPr>
          <w:rFonts w:ascii="Times New Roman" w:hAnsi="Times New Roman" w:cs="Times New Roman"/>
        </w:rPr>
        <w:t>t.j</w:t>
      </w:r>
      <w:proofErr w:type="spellEnd"/>
      <w:r w:rsidR="00EE4D73" w:rsidRPr="006471E4">
        <w:rPr>
          <w:rFonts w:ascii="Times New Roman" w:hAnsi="Times New Roman" w:cs="Times New Roman"/>
        </w:rPr>
        <w:t>. Dz. U. z 2024 r. poz. 324 ze zm.)</w:t>
      </w:r>
      <w:r w:rsidR="00EE4D73" w:rsidRPr="00663E84">
        <w:rPr>
          <w:rFonts w:ascii="Times New Roman" w:hAnsi="Times New Roman" w:cs="Times New Roman"/>
        </w:rPr>
        <w:t>,</w:t>
      </w:r>
      <w:r w:rsidR="00EE4D73" w:rsidRPr="006471E4">
        <w:rPr>
          <w:rFonts w:ascii="Times New Roman" w:hAnsi="Times New Roman" w:cs="Times New Roman"/>
          <w:highlight w:val="yellow"/>
        </w:rPr>
        <w:t xml:space="preserve"> </w:t>
      </w:r>
      <w:r w:rsidR="00EE4D73" w:rsidRPr="00663E84">
        <w:rPr>
          <w:rFonts w:ascii="Times New Roman" w:hAnsi="Times New Roman" w:cs="Times New Roman"/>
        </w:rPr>
        <w:t xml:space="preserve">ustawą z dnia 3 października 2008 r. o udostępnianiu informacji o środowisku i jego ochronie, udziale społeczeństwa w ochronie środowiska oraz o ocenach oddziaływania na środowisko </w:t>
      </w:r>
      <w:r w:rsidR="00EE4D73" w:rsidRPr="009A23C0">
        <w:rPr>
          <w:rFonts w:ascii="Times New Roman" w:hAnsi="Times New Roman" w:cs="Times New Roman"/>
        </w:rPr>
        <w:t xml:space="preserve">(Dz. U. z 2024 r. poz. 1112 z </w:t>
      </w:r>
      <w:proofErr w:type="spellStart"/>
      <w:r w:rsidR="00EE4D73" w:rsidRPr="009A23C0">
        <w:rPr>
          <w:rFonts w:ascii="Times New Roman" w:hAnsi="Times New Roman" w:cs="Times New Roman"/>
        </w:rPr>
        <w:t>późn</w:t>
      </w:r>
      <w:proofErr w:type="spellEnd"/>
      <w:r w:rsidR="00EE4D73" w:rsidRPr="009A23C0">
        <w:rPr>
          <w:rFonts w:ascii="Times New Roman" w:hAnsi="Times New Roman" w:cs="Times New Roman"/>
        </w:rPr>
        <w:t xml:space="preserve">. zm.) – </w:t>
      </w:r>
      <w:r w:rsidR="00EE4D73" w:rsidRPr="00663E84">
        <w:rPr>
          <w:rFonts w:ascii="Times New Roman" w:hAnsi="Times New Roman" w:cs="Times New Roman"/>
        </w:rPr>
        <w:t xml:space="preserve">a także z wymogami zawartymi w ustawach i przepisach odrębnych odnoszących się do przedmiotu umowy </w:t>
      </w:r>
    </w:p>
    <w:p w14:paraId="2D6B5A55" w14:textId="086D973B" w:rsidR="00EE4D73" w:rsidRPr="00AE7767" w:rsidRDefault="00167D17" w:rsidP="00A9724C">
      <w:pPr>
        <w:pStyle w:val="Default"/>
        <w:spacing w:after="34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EE4D73">
        <w:rPr>
          <w:rFonts w:ascii="Times New Roman" w:hAnsi="Times New Roman" w:cs="Times New Roman"/>
        </w:rPr>
        <w:t>Projekt Strategii</w:t>
      </w:r>
      <w:r w:rsidR="00EE4D73" w:rsidRPr="00AE7767">
        <w:rPr>
          <w:rFonts w:ascii="Times New Roman" w:hAnsi="Times New Roman" w:cs="Times New Roman"/>
        </w:rPr>
        <w:t xml:space="preserve"> powinien być sporządzony w formie </w:t>
      </w:r>
      <w:r w:rsidR="00EE4D73">
        <w:rPr>
          <w:rFonts w:ascii="Times New Roman" w:hAnsi="Times New Roman" w:cs="Times New Roman"/>
        </w:rPr>
        <w:t xml:space="preserve">papierowej w </w:t>
      </w:r>
      <w:r w:rsidR="00EE4D73" w:rsidRPr="00D16EC8">
        <w:rPr>
          <w:rFonts w:ascii="Times New Roman" w:hAnsi="Times New Roman" w:cs="Times New Roman"/>
        </w:rPr>
        <w:t>ilości 5</w:t>
      </w:r>
      <w:r w:rsidR="00EE4D73">
        <w:rPr>
          <w:rFonts w:ascii="Times New Roman" w:hAnsi="Times New Roman" w:cs="Times New Roman"/>
        </w:rPr>
        <w:t xml:space="preserve"> egz. oraz </w:t>
      </w:r>
      <w:r w:rsidR="00EE4D73" w:rsidRPr="00AE7767">
        <w:rPr>
          <w:rFonts w:ascii="Times New Roman" w:hAnsi="Times New Roman" w:cs="Times New Roman"/>
        </w:rPr>
        <w:t xml:space="preserve">cyfrowej w następujących standardach: tekst w formacie </w:t>
      </w:r>
      <w:proofErr w:type="spellStart"/>
      <w:r w:rsidR="00EE4D73" w:rsidRPr="00AE7767">
        <w:rPr>
          <w:rFonts w:ascii="Times New Roman" w:hAnsi="Times New Roman" w:cs="Times New Roman"/>
          <w:i/>
          <w:iCs/>
        </w:rPr>
        <w:t>doc</w:t>
      </w:r>
      <w:proofErr w:type="spellEnd"/>
      <w:r w:rsidR="00EE4D73" w:rsidRPr="00AE7767">
        <w:rPr>
          <w:rFonts w:ascii="Times New Roman" w:hAnsi="Times New Roman" w:cs="Times New Roman"/>
          <w:i/>
          <w:iCs/>
        </w:rPr>
        <w:t xml:space="preserve"> </w:t>
      </w:r>
      <w:r w:rsidR="00EE4D73" w:rsidRPr="00AE7767">
        <w:rPr>
          <w:rFonts w:ascii="Times New Roman" w:hAnsi="Times New Roman" w:cs="Times New Roman"/>
        </w:rPr>
        <w:t xml:space="preserve">i </w:t>
      </w:r>
      <w:r w:rsidR="00EE4D73" w:rsidRPr="00AE7767">
        <w:rPr>
          <w:rFonts w:ascii="Times New Roman" w:hAnsi="Times New Roman" w:cs="Times New Roman"/>
          <w:i/>
          <w:iCs/>
        </w:rPr>
        <w:t xml:space="preserve">pdf, </w:t>
      </w:r>
      <w:r w:rsidR="00EE4D73" w:rsidRPr="00AE7767">
        <w:rPr>
          <w:rFonts w:ascii="Times New Roman" w:hAnsi="Times New Roman" w:cs="Times New Roman"/>
        </w:rPr>
        <w:t xml:space="preserve">rysunki w formacie </w:t>
      </w:r>
      <w:r w:rsidR="00EE4D73" w:rsidRPr="00AE7767">
        <w:rPr>
          <w:rFonts w:ascii="Times New Roman" w:hAnsi="Times New Roman" w:cs="Times New Roman"/>
          <w:i/>
          <w:iCs/>
        </w:rPr>
        <w:t xml:space="preserve">jpg </w:t>
      </w:r>
      <w:r w:rsidR="00EE4D73" w:rsidRPr="00AE7767">
        <w:rPr>
          <w:rFonts w:ascii="Times New Roman" w:hAnsi="Times New Roman" w:cs="Times New Roman"/>
        </w:rPr>
        <w:t xml:space="preserve">i </w:t>
      </w:r>
      <w:r w:rsidR="00EE4D73" w:rsidRPr="00AE7767">
        <w:rPr>
          <w:rFonts w:ascii="Times New Roman" w:hAnsi="Times New Roman" w:cs="Times New Roman"/>
          <w:i/>
          <w:iCs/>
        </w:rPr>
        <w:t>pdf</w:t>
      </w:r>
      <w:r w:rsidR="00EE4D73" w:rsidRPr="00AE7767">
        <w:rPr>
          <w:rFonts w:ascii="Times New Roman" w:hAnsi="Times New Roman" w:cs="Times New Roman"/>
        </w:rPr>
        <w:t xml:space="preserve">, oraz w postaci wektorowej </w:t>
      </w:r>
      <w:proofErr w:type="spellStart"/>
      <w:r w:rsidR="00EE4D73" w:rsidRPr="00AE7767">
        <w:rPr>
          <w:rFonts w:ascii="Times New Roman" w:hAnsi="Times New Roman" w:cs="Times New Roman"/>
          <w:i/>
          <w:iCs/>
        </w:rPr>
        <w:t>dwg</w:t>
      </w:r>
      <w:proofErr w:type="spellEnd"/>
      <w:r w:rsidR="00EE4D73" w:rsidRPr="00AE7767">
        <w:rPr>
          <w:rFonts w:ascii="Times New Roman" w:hAnsi="Times New Roman" w:cs="Times New Roman"/>
          <w:i/>
          <w:iCs/>
        </w:rPr>
        <w:t xml:space="preserve"> </w:t>
      </w:r>
      <w:r w:rsidR="00EE4D73" w:rsidRPr="00AE7767">
        <w:rPr>
          <w:rFonts w:ascii="Times New Roman" w:hAnsi="Times New Roman" w:cs="Times New Roman"/>
        </w:rPr>
        <w:t xml:space="preserve">lub </w:t>
      </w:r>
      <w:proofErr w:type="spellStart"/>
      <w:r w:rsidR="00EE4D73" w:rsidRPr="00AE7767">
        <w:rPr>
          <w:rFonts w:ascii="Times New Roman" w:hAnsi="Times New Roman" w:cs="Times New Roman"/>
          <w:i/>
          <w:iCs/>
        </w:rPr>
        <w:t>dxf</w:t>
      </w:r>
      <w:proofErr w:type="spellEnd"/>
      <w:r w:rsidR="00EE4D73" w:rsidRPr="00AE7767">
        <w:rPr>
          <w:rFonts w:ascii="Times New Roman" w:hAnsi="Times New Roman" w:cs="Times New Roman"/>
          <w:i/>
          <w:iCs/>
        </w:rPr>
        <w:t xml:space="preserve"> </w:t>
      </w:r>
      <w:r w:rsidR="00EE4D73" w:rsidRPr="00AE7767">
        <w:rPr>
          <w:rFonts w:ascii="Times New Roman" w:hAnsi="Times New Roman" w:cs="Times New Roman"/>
        </w:rPr>
        <w:t xml:space="preserve">lub </w:t>
      </w:r>
      <w:proofErr w:type="spellStart"/>
      <w:r w:rsidR="00EE4D73" w:rsidRPr="00AE7767">
        <w:rPr>
          <w:rFonts w:ascii="Times New Roman" w:hAnsi="Times New Roman" w:cs="Times New Roman"/>
          <w:i/>
          <w:iCs/>
        </w:rPr>
        <w:t>shp</w:t>
      </w:r>
      <w:proofErr w:type="spellEnd"/>
      <w:r w:rsidR="00EE4D73">
        <w:rPr>
          <w:rFonts w:ascii="Times New Roman" w:hAnsi="Times New Roman" w:cs="Times New Roman"/>
          <w:i/>
          <w:iCs/>
        </w:rPr>
        <w:t xml:space="preserve"> </w:t>
      </w:r>
      <w:r w:rsidR="00EE4D73" w:rsidRPr="00AE7767">
        <w:rPr>
          <w:rFonts w:ascii="Times New Roman" w:hAnsi="Times New Roman" w:cs="Times New Roman"/>
          <w:i/>
          <w:iCs/>
        </w:rPr>
        <w:t xml:space="preserve">. </w:t>
      </w:r>
    </w:p>
    <w:p w14:paraId="4BB677E6" w14:textId="43B1FF09" w:rsidR="00E2327A" w:rsidRPr="005E4D8E" w:rsidRDefault="00167D17" w:rsidP="00A9724C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</w:rPr>
        <w:t xml:space="preserve">6. </w:t>
      </w:r>
      <w:r w:rsidR="00342BA8">
        <w:rPr>
          <w:rFonts w:ascii="Times New Roman" w:hAnsi="Times New Roman" w:cs="Times New Roman"/>
        </w:rPr>
        <w:t xml:space="preserve"> </w:t>
      </w:r>
      <w:r w:rsidR="00E232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celu dokonywania płatności częściowych zadanie zostało podzielone na 4 etapy, które zostały określone w harmonogramie prac rzeczowo -czasowy</w:t>
      </w:r>
      <w:r w:rsidR="00A972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="00E232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7AE1FE1" w14:textId="77777777" w:rsidR="00EE4D73" w:rsidRPr="005E4D8E" w:rsidRDefault="00EE4D73" w:rsidP="00A9724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Termin wykonania zamówienia.</w:t>
      </w:r>
    </w:p>
    <w:p w14:paraId="3E09BE06" w14:textId="498CB13E" w:rsidR="00EE4D73" w:rsidRDefault="00EE4D73" w:rsidP="00A9724C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724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Zamówienie należy wykona</w:t>
      </w:r>
      <w:r w:rsidR="00033E9D" w:rsidRPr="00A9724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ć w terminie 10 miesięcy licząc od dnia zawarcia umowy</w:t>
      </w:r>
      <w:r w:rsidR="00BE73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E734C" w:rsidRPr="00BF53EE">
        <w:rPr>
          <w:rFonts w:ascii="Times New Roman" w:eastAsia="Times New Roman" w:hAnsi="Times New Roman" w:cs="Calibr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(przy czym przez końcowy termin wykonania usługi należy rozumieć datę podjęcia stosownej uchwały przez Radę </w:t>
      </w:r>
      <w:r w:rsidR="00BE734C">
        <w:rPr>
          <w:rFonts w:ascii="Times New Roman" w:eastAsia="Times New Roman" w:hAnsi="Times New Roman" w:cs="Calibri"/>
          <w:bCs/>
          <w:color w:val="000000"/>
          <w:kern w:val="0"/>
          <w:sz w:val="24"/>
          <w:szCs w:val="24"/>
          <w:lang w:eastAsia="pl-PL"/>
          <w14:ligatures w14:val="none"/>
        </w:rPr>
        <w:t>Miejską w Górznie</w:t>
      </w:r>
      <w:r w:rsidR="00BE734C" w:rsidRPr="00BF53EE">
        <w:rPr>
          <w:rFonts w:ascii="Times New Roman" w:eastAsia="Times New Roman" w:hAnsi="Times New Roman" w:cs="Calibr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przyjmującej przedmiotowy dokument</w:t>
      </w:r>
      <w:r w:rsidR="00BE734C">
        <w:rPr>
          <w:rFonts w:ascii="Times New Roman" w:eastAsia="Times New Roman" w:hAnsi="Times New Roman" w:cs="Calibri"/>
          <w:bCs/>
          <w:color w:val="000000"/>
          <w:kern w:val="0"/>
          <w:sz w:val="24"/>
          <w:szCs w:val="24"/>
          <w:lang w:eastAsia="pl-PL"/>
          <w14:ligatures w14:val="none"/>
        </w:rPr>
        <w:t>)</w:t>
      </w:r>
      <w:r w:rsidR="00033E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276CBA0" w14:textId="77777777" w:rsidR="00EE4D73" w:rsidRPr="005E4D8E" w:rsidRDefault="00EE4D73" w:rsidP="00A9724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V. Opis warunków udziału w postępowaniu.</w:t>
      </w:r>
    </w:p>
    <w:p w14:paraId="4F1B6527" w14:textId="05BF7B50" w:rsidR="00BE734C" w:rsidRPr="00E2327A" w:rsidRDefault="00EE4D73" w:rsidP="00A9724C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32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musi posiadać niezbędną wiedzę</w:t>
      </w:r>
      <w:r w:rsidR="00D16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E232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uprawnienia i doświadczenie oraz dysponować potencjałem technicznym i osobami zdolnymi do wykonania niniejszego zamówienia.</w:t>
      </w:r>
    </w:p>
    <w:p w14:paraId="690474FD" w14:textId="28565B1B" w:rsidR="00BE734C" w:rsidRPr="00BE734C" w:rsidRDefault="00BE734C" w:rsidP="00A9724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734C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pl-PL"/>
          <w14:ligatures w14:val="none"/>
        </w:rPr>
        <w:t>Wykonawca oświadcza, że zobowiązuje się wykonać zamówienie ze szczególną starannością, według najlepszej wiedzy i umiejętności, z uwzględnieniem obowiązujących przepisów prawa, przyjętych standardów oraz profesjonalnego charakteru prowadzonej przez siebie działalności, wykorzystując w tym celu posiadane możliwości, a także mając na względzie ochronę interesów Zamawiającego.</w:t>
      </w:r>
    </w:p>
    <w:p w14:paraId="6B08F65C" w14:textId="7673EDA5" w:rsidR="00BE734C" w:rsidRPr="00BE734C" w:rsidRDefault="00BE734C" w:rsidP="00A9724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734C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pl-PL"/>
          <w14:ligatures w14:val="none"/>
        </w:rPr>
        <w:t>Wykonawca oświadcza, że przy wykonywaniu przedmiotu umowy będzie wykorzystywał jedynie materiały, utwory, dane i informacje oraz programy komputerowe, które są zgodne z obowiązującymi przepisami prawa, a w szczególności nie naruszają dóbr osobistych, majątkowych i osobistych praw własności przemysłowej.</w:t>
      </w:r>
    </w:p>
    <w:p w14:paraId="51E00934" w14:textId="7B85A3BC" w:rsidR="00BE734C" w:rsidRPr="00BE734C" w:rsidRDefault="00BE734C" w:rsidP="00A9724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734C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pl-PL"/>
          <w14:ligatures w14:val="none"/>
        </w:rPr>
        <w:t>Wykonawca jest zobowiązany do przestrzegania w zakresie przetwarzania danych, wszelkich przepisów o ochronie danych osobowych oraz aktów wykonawczych wydanych na ich podstawie.</w:t>
      </w:r>
    </w:p>
    <w:p w14:paraId="1ACDEB61" w14:textId="558B2141" w:rsidR="00BE734C" w:rsidRPr="00BE734C" w:rsidRDefault="00BE734C" w:rsidP="00A9724C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734C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pl-PL"/>
          <w14:ligatures w14:val="none"/>
        </w:rPr>
        <w:t>Wykonawca oświadcza, iż zastosuje odpowiednie środki ochrony danych osobowych w zakresie, o którym mowa w Rozporządzeniu Parlamentu Europejskiego i Rady (UE) 2016/679 z dnia 27 kwietnia 2016r. w sprawie ochrony osób fizycznych w związku z przetwarzaniem danych i w sprawie swobodnego przepływu takich danych oraz uchylenia dyrektywy 95/46/WE (ogólne rozporządzenie o ochronie danych), a w szczególności:</w:t>
      </w:r>
    </w:p>
    <w:p w14:paraId="40DF8818" w14:textId="5A74D96F" w:rsidR="00BE734C" w:rsidRPr="00BE734C" w:rsidRDefault="00BE734C" w:rsidP="00A9724C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E734C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pl-PL"/>
          <w14:ligatures w14:val="none"/>
        </w:rPr>
        <w:t>zapewni odpowiednie środki techniczne i organizacyjne w celu ochrony praw osób, których dane przetwarzałby w trakcie prac nad strategią,</w:t>
      </w:r>
    </w:p>
    <w:p w14:paraId="726E8480" w14:textId="6A8BEF12" w:rsidR="00EE4D73" w:rsidRPr="00E2327A" w:rsidRDefault="00BE734C" w:rsidP="00A9724C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pl-PL"/>
          <w14:ligatures w14:val="none"/>
        </w:rPr>
        <w:t>p</w:t>
      </w:r>
      <w:r w:rsidRPr="00BE734C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pl-PL"/>
          <w14:ligatures w14:val="none"/>
        </w:rPr>
        <w:t>odejmie środki wymagane na mocy art. 32 RODO</w:t>
      </w:r>
      <w:r w:rsidR="00E2327A">
        <w:rPr>
          <w:rFonts w:ascii="Times New Roman" w:eastAsia="Times New Roman" w:hAnsi="Times New Roman" w:cs="Calibr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4DE185D" w14:textId="77777777" w:rsidR="00EE4D73" w:rsidRPr="005E4D8E" w:rsidRDefault="00EE4D73" w:rsidP="00A9724C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VI. Wykaz oświadczeń i dokumentów, jakie mają dostarczyć wykonawcy wraz z ofertą w celu potwierdzenia spełnienia warunków ich udziału w postępowaniu.</w:t>
      </w:r>
    </w:p>
    <w:p w14:paraId="275976FC" w14:textId="77777777" w:rsidR="00EE4D73" w:rsidRPr="005E4D8E" w:rsidRDefault="00EE4D73" w:rsidP="00A9724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Dokumenty wymagane:</w:t>
      </w:r>
    </w:p>
    <w:p w14:paraId="3AB75087" w14:textId="21BE095B" w:rsidR="008C242C" w:rsidRDefault="00E2327A" w:rsidP="00A9724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o</w:t>
      </w:r>
      <w:r w:rsidR="00EE4D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fertę należy złożyć na załączniku nr 1</w:t>
      </w:r>
      <w:r w:rsidR="00A9724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zapytania ofertowego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2C0D8EF" w14:textId="77777777" w:rsidR="007335EA" w:rsidRDefault="00E2327A" w:rsidP="00A9724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do oferty należy dołączyć zaparafowany projekt umowy</w:t>
      </w:r>
    </w:p>
    <w:p w14:paraId="791A48A4" w14:textId="45B7222C" w:rsidR="00E2327A" w:rsidRDefault="007335EA" w:rsidP="00A9724C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do oferty należy załączyć oświadczenie RODO</w:t>
      </w:r>
      <w:r w:rsidR="00E232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60462F8" w14:textId="1BDE0C28" w:rsidR="008C242C" w:rsidRDefault="008C242C" w:rsidP="00A972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2C">
        <w:rPr>
          <w:rFonts w:ascii="Times New Roman" w:hAnsi="Times New Roman" w:cs="Times New Roman"/>
          <w:sz w:val="24"/>
          <w:szCs w:val="24"/>
        </w:rPr>
        <w:t xml:space="preserve">2. Na potwierdzenie wymaganej wiedzy i doświadczenia Zamawiający wymaga, aby Wykonawca wykazał, że w okresie ostatnich 3 lat przed upływem terminu składania </w:t>
      </w:r>
      <w:r w:rsidR="00597368">
        <w:rPr>
          <w:rFonts w:ascii="Times New Roman" w:hAnsi="Times New Roman" w:cs="Times New Roman"/>
          <w:sz w:val="24"/>
          <w:szCs w:val="24"/>
        </w:rPr>
        <w:t>ofert</w:t>
      </w:r>
      <w:r w:rsidRPr="008C242C">
        <w:rPr>
          <w:rFonts w:ascii="Times New Roman" w:hAnsi="Times New Roman" w:cs="Times New Roman"/>
          <w:sz w:val="24"/>
          <w:szCs w:val="24"/>
        </w:rPr>
        <w:t xml:space="preserve">, a jeżeli okres prowadzenia działalności jest krótszy - to w tym okresie, </w:t>
      </w:r>
      <w:r w:rsidRPr="008C242C">
        <w:rPr>
          <w:rFonts w:ascii="Times New Roman" w:hAnsi="Times New Roman" w:cs="Times New Roman"/>
          <w:b/>
          <w:bCs/>
          <w:sz w:val="24"/>
          <w:szCs w:val="24"/>
        </w:rPr>
        <w:t>zrealizował co najmniej 1 zadanie polegające na opracowaniu strategii rozwoju JST</w:t>
      </w:r>
      <w:r w:rsidRPr="008C242C">
        <w:rPr>
          <w:rFonts w:ascii="Times New Roman" w:hAnsi="Times New Roman" w:cs="Times New Roman"/>
          <w:sz w:val="24"/>
          <w:szCs w:val="24"/>
        </w:rPr>
        <w:t>.</w:t>
      </w:r>
    </w:p>
    <w:p w14:paraId="2E367B2A" w14:textId="42786527" w:rsidR="00EE4D73" w:rsidRPr="00A9724C" w:rsidRDefault="00A9724C" w:rsidP="00A9724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4C">
        <w:rPr>
          <w:rFonts w:ascii="Times New Roman" w:hAnsi="Times New Roman" w:cs="Times New Roman"/>
          <w:b/>
          <w:bCs/>
          <w:sz w:val="24"/>
          <w:szCs w:val="24"/>
        </w:rPr>
        <w:t xml:space="preserve">VII. Termin związania ofertą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A9724C">
        <w:rPr>
          <w:rFonts w:ascii="Times New Roman" w:hAnsi="Times New Roman" w:cs="Times New Roman"/>
          <w:sz w:val="24"/>
          <w:szCs w:val="24"/>
        </w:rPr>
        <w:t>30 dni licząc od daty upływu terminu do składania ofert</w:t>
      </w:r>
    </w:p>
    <w:p w14:paraId="7B1FB705" w14:textId="0A463553" w:rsidR="00EE4D73" w:rsidRPr="005E4D8E" w:rsidRDefault="00EE4D73" w:rsidP="00A972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</w:t>
      </w:r>
      <w:r w:rsidR="00A972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 Miejsce oraz termin składania ofert.</w:t>
      </w:r>
    </w:p>
    <w:p w14:paraId="2938E74B" w14:textId="77777777" w:rsidR="008C242C" w:rsidRDefault="008C242C" w:rsidP="00A9724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BD46F0" w14:textId="758BA392" w:rsidR="00EE4D73" w:rsidRPr="00E2327A" w:rsidRDefault="00EE4D73" w:rsidP="00A972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232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Miejsce oraz termin składania ofert: za pośrednictwem poczty lub złożone osobiście w Urzędzie Miasta i Gminy Górzno ul. Rynek 1, 87-320 Górzno; sekretariat – </w:t>
      </w:r>
      <w:r w:rsidRPr="00E232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dnia 2</w:t>
      </w:r>
      <w:r w:rsidR="00D16E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  <w:r w:rsidRPr="00E232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8C242C" w:rsidRPr="00E232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03</w:t>
      </w:r>
      <w:r w:rsidRPr="00E232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.202</w:t>
      </w:r>
      <w:r w:rsidR="008C242C" w:rsidRPr="00E232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E232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</w:t>
      </w:r>
      <w:r w:rsidRPr="00E232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 </w:t>
      </w:r>
      <w:r w:rsidRPr="00E232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godziny 1</w:t>
      </w:r>
      <w:r w:rsidR="00D16E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E232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="00D16E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30</w:t>
      </w:r>
      <w:r w:rsidRPr="00E232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przesłane drogą elektroniczną na główny adres poczty elektronicznej </w:t>
      </w:r>
      <w:r w:rsidR="00E232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Pr="00E232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amawiającego </w:t>
      </w:r>
      <w:hyperlink r:id="rId5" w:history="1">
        <w:r w:rsidRPr="00E2327A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urzad@gorzno.pl</w:t>
        </w:r>
      </w:hyperlink>
      <w:r w:rsidRPr="00E2327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Oferty w formie papierowej należy złożyć w zamkniętej kopercie z dopiskiem </w:t>
      </w:r>
      <w:r w:rsidRPr="00E232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„Oferta </w:t>
      </w:r>
      <w:r w:rsidR="008C242C" w:rsidRPr="00E232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 opracowanie Strategii Rozwoju Miasta i Gminy Górzno na lata 2026-2032</w:t>
      </w:r>
      <w:r w:rsidRPr="00E232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”.</w:t>
      </w:r>
    </w:p>
    <w:p w14:paraId="1A570C14" w14:textId="77777777" w:rsidR="00EE4D73" w:rsidRPr="00703407" w:rsidRDefault="00EE4D73" w:rsidP="00A972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8771929" w14:textId="6C8DED0C" w:rsidR="00EE4D73" w:rsidRPr="005E4D8E" w:rsidRDefault="00A9724C" w:rsidP="00A972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IX</w:t>
      </w:r>
      <w:r w:rsidR="00EE4D73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 Wybór najkorzystniejszej oferty</w:t>
      </w:r>
    </w:p>
    <w:p w14:paraId="2C0CEEB8" w14:textId="77777777" w:rsidR="00EE4D73" w:rsidRPr="005E4D8E" w:rsidRDefault="00EE4D73" w:rsidP="00A9724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wyborze ofert Zamawiający będzie się kierował następującym kryterium:</w:t>
      </w:r>
    </w:p>
    <w:p w14:paraId="072EE4DC" w14:textId="77777777" w:rsidR="00EE4D73" w:rsidRPr="005E4D8E" w:rsidRDefault="00EE4D73" w:rsidP="00A9724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– waga 100%.</w:t>
      </w:r>
    </w:p>
    <w:p w14:paraId="2D0E817F" w14:textId="77777777" w:rsidR="00EE4D73" w:rsidRPr="005E4D8E" w:rsidRDefault="00EE4D73" w:rsidP="00A9724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wyniku postępowania Zamawiający powiadomi uczestników postępowania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mailowo lub telefonicznie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08ABA1C" w14:textId="1BCBE672" w:rsidR="00EE4D73" w:rsidRPr="005E4D8E" w:rsidRDefault="00EE4D73" w:rsidP="00A972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X.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Informacja o sposobie porozumiewania się.</w:t>
      </w:r>
    </w:p>
    <w:p w14:paraId="051276E7" w14:textId="77777777" w:rsidR="00EE4D73" w:rsidRPr="005E4D8E" w:rsidRDefault="00EE4D73" w:rsidP="00A9724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dopuszcza sposób porozumiewania się z wykonawcami w sposób:</w:t>
      </w:r>
    </w:p>
    <w:p w14:paraId="30682E45" w14:textId="77777777" w:rsidR="00EE4D73" w:rsidRPr="005E4D8E" w:rsidRDefault="00EE4D73" w:rsidP="00A9724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Za pośrednictwem poczty elektronicznej na adres e-mail: urzad@gorzno.pl. Wnioski, zawiadomienia, informacje oraz pytania przekazywane będą drogą elektroniczną.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7C3E94E" w14:textId="78545D7B" w:rsidR="00EE4D73" w:rsidRPr="005E4D8E" w:rsidRDefault="00EE4D73" w:rsidP="00A9724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</w:t>
      </w:r>
      <w:r w:rsidR="00A972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 Informacja o formalnościach jakie powinny zostać dopełnione po wyborze oferty w celu zawarcia umowy w sprawie zamówienia publicznego.</w:t>
      </w:r>
    </w:p>
    <w:p w14:paraId="21DA1FD1" w14:textId="77777777" w:rsidR="00EE4D73" w:rsidRPr="005E4D8E" w:rsidRDefault="00EE4D73" w:rsidP="00A9724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 Po wyborze oferty Wykonawcy, którego oferta zostanie uznana za najkorzystniejszą, Zamawiający poinformuje go o miejscu i terminie podpisania umowy.</w:t>
      </w:r>
    </w:p>
    <w:p w14:paraId="48035D88" w14:textId="77777777" w:rsidR="00EE4D73" w:rsidRPr="005E4D8E" w:rsidRDefault="00EE4D73" w:rsidP="00A9724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 Jeżeli Wykonawca, którego oferta została wybrana, uchyla się od zawarcia umowy w sprawie zamówienia publicznego, Zamawiający może wybrać ofertę najkorzystniejszą spośród pozostałych ofert bez przeprowadzania ich ponownego badania i oceny.</w:t>
      </w:r>
    </w:p>
    <w:p w14:paraId="4428049F" w14:textId="77777777" w:rsidR="00EE4D73" w:rsidRPr="005E4D8E" w:rsidRDefault="00EE4D73" w:rsidP="00A9724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 Zamawiający zastrzega sobie możliwość unieważnienia postępowania o udzielenie zamówienia publicznego, jeżeli oferta z najniższą ceną przewyższy kwotę, którą Zamawiający zamierza przeznaczyć na sfinansowanie zamówienia.</w:t>
      </w:r>
    </w:p>
    <w:p w14:paraId="238080D8" w14:textId="5FF284F5" w:rsidR="00A9724C" w:rsidRPr="00A9724C" w:rsidRDefault="00EE4D73" w:rsidP="00A9724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4. Ustalenia i decyzje dotyczące wykonywania zamówienia (realizacji umowy) uzgadniane będą przez Zamawiającego z ustanowionym przedstawicielem Wykonawcy.</w:t>
      </w:r>
    </w:p>
    <w:p w14:paraId="6BC24855" w14:textId="77777777" w:rsidR="00A9724C" w:rsidRDefault="00A9724C" w:rsidP="00A9724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D6F3C9C" w14:textId="13DBA128" w:rsidR="00EE4D73" w:rsidRPr="005E4D8E" w:rsidRDefault="00EE4D73" w:rsidP="00A9724C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XI</w:t>
      </w:r>
      <w:r w:rsidR="00A972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Klauzula informacyjna </w:t>
      </w:r>
    </w:p>
    <w:p w14:paraId="1F74E818" w14:textId="77777777" w:rsidR="00EE4D73" w:rsidRDefault="00EE4D73" w:rsidP="00A9724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godnie z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art. 13 RODO O PRZETWARZANIU DANYCH OSOBOWYCH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CELU ZWIĄZANYM Z POSTĘPOWANIEM O UDZIELENIE ZAMÓWIENIA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PUBLICZNEGO:</w:t>
      </w:r>
    </w:p>
    <w:p w14:paraId="62F895C4" w14:textId="2D7C42E4" w:rsidR="00EE4D73" w:rsidRPr="005E4D8E" w:rsidRDefault="00EE4D73" w:rsidP="00D16EC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1)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Administratorem Pani/Pana danych osobowych jest Burmistrz Miasta i Gminy Górzno, 87-320 Górzno, ul. Rynek 1, tel. 56-49-89-249, adres e-mail: urzad@gorzno.pl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3) Inspektor ochrony danych osobowych w Urzędzie Miasta i Gminy Górzno jest - iod@gorzno.pl*;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Pani/Pana dane osobowe przetwarzane będą na podstawie art. 6 ust. 1 lit. c RODO w celu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związanym z postępowaniem o udzielenie zamówienia publicznego pod nazwą: „</w:t>
      </w:r>
      <w:r w:rsidRPr="007113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Opracowanie </w:t>
      </w:r>
      <w:r w:rsidR="00C765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Strategii Miasta i Gminy Górzno na lata 2026-2032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prowadzonym w trybie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zapytania ofertowego;</w:t>
      </w:r>
    </w:p>
    <w:p w14:paraId="7596711E" w14:textId="77777777" w:rsidR="00EE4D73" w:rsidRPr="005E4D8E" w:rsidRDefault="00EE4D73" w:rsidP="00D16EC8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Pani/Pana dane mogą być przekazywane podmiotom lub organom uprawnionym na podstawie przepisów prawa. Odbiorcami Pani / Pana danych osobowych będą osoby lub podmioty, którym udostępniona zostanie dokumentacja postępowania. Państwa dane nie będą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przekazywane innym odbiorcom poza tymi, o których mowa w zdaniu poprzednim;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6) Pani/Pana dane osobowe będą przechowywane, przez okres 4 lat od dnia zakończenia postępowania o udzielenie zamówienia, a jeżeli czas trwania umowy przekracza 4 lata, okres przechowywania obejmuje cały czas trwania umowy;</w:t>
      </w:r>
    </w:p>
    <w:p w14:paraId="433E301C" w14:textId="5E7E0B86" w:rsidR="00EE4D73" w:rsidRPr="005E4D8E" w:rsidRDefault="00EE4D73" w:rsidP="00A9724C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obowiązek podania przez Panią/Pana danych osobowych bezpośrednio Pani/Pana dotyczących jest warunkiem ważności oferty;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8) w odniesieniu do Pani/Pana danych osobowych decyzje nie będą podejmowane w sposób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zautomatyzowany, stosowanie do art. 22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9) posiada Pani/Pan: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na podstawie art. 15 RODO prawo dostępu do danych osobowych Pani/Pana dotyczących;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na podstawie art. 16 RODO prawo do sprostowania Pani/Pana danych osobowych1;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18 RODO prawo żądania od administratora ograniczenia przetwarzania danych</w:t>
      </w:r>
      <w:r w:rsidR="00D16E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osobowych z zastrzeżeniem przypadków, o których mowa w art. 18 ust. 2 RODO2;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d) prawo do wniesienia skargi do Prezesa Urzędu Ochrony Danych Osobowych, gdy uzna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Pani/Pan, że przetwarzanie danych osobowych Pani/Pana dotyczących narusza przepisy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10) nie przysługuje Pani/Panu: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 związku z art. 17 ust. 3 lit. b, d lub e RODO prawo do usunięcia danych osobowych;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prawo do przenoszenia danych osobowych, o którym mowa w art. 20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c) na podstawie art. 21 RODO prawo sprzeciwu, wobec przetwarzania danych osobowych,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gdyż podstawą prawną przetwarzania Pani/Pana danych osobowych jest art. 6 ust. 1 lit. c RODO</w:t>
      </w:r>
    </w:p>
    <w:p w14:paraId="43C884C7" w14:textId="4483806B" w:rsidR="00EE4D73" w:rsidRPr="005E4D8E" w:rsidRDefault="00EE4D73" w:rsidP="00A9724C">
      <w:pPr>
        <w:pStyle w:val="Standard"/>
        <w:spacing w:line="276" w:lineRule="auto"/>
        <w:jc w:val="both"/>
        <w:rPr>
          <w:rFonts w:eastAsia="TimesNewRomanPSMT"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  <w:t>XII</w:t>
      </w:r>
      <w:r w:rsidR="00A9724C">
        <w:rPr>
          <w:rFonts w:eastAsia="TimesNewRomanPSMT"/>
          <w:b/>
          <w:bCs/>
          <w:color w:val="000000"/>
        </w:rPr>
        <w:t>I</w:t>
      </w:r>
      <w:r>
        <w:rPr>
          <w:rFonts w:eastAsia="TimesNewRomanPSMT"/>
          <w:b/>
          <w:bCs/>
          <w:color w:val="000000"/>
        </w:rPr>
        <w:t xml:space="preserve">. </w:t>
      </w:r>
      <w:r w:rsidRPr="005E4D8E">
        <w:rPr>
          <w:rFonts w:eastAsia="TimesNewRomanPSMT"/>
          <w:b/>
          <w:bCs/>
          <w:color w:val="000000"/>
        </w:rPr>
        <w:t>Postanowienia końcowe</w:t>
      </w:r>
    </w:p>
    <w:p w14:paraId="7E9AA1A1" w14:textId="77777777" w:rsidR="00EE4D73" w:rsidRPr="005E4D8E" w:rsidRDefault="00EE4D73" w:rsidP="00A9724C">
      <w:pPr>
        <w:pStyle w:val="Standard"/>
        <w:spacing w:line="276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1</w:t>
      </w:r>
      <w:r>
        <w:rPr>
          <w:rFonts w:eastAsia="TimesNewRomanPSMT"/>
          <w:color w:val="000000"/>
        </w:rPr>
        <w:t>.</w:t>
      </w:r>
      <w:r w:rsidRPr="005E4D8E">
        <w:rPr>
          <w:rFonts w:eastAsia="TimesNewRomanPSMT"/>
          <w:color w:val="000000"/>
        </w:rPr>
        <w:t> Zamawiający zastrzega sobie prawo do:</w:t>
      </w:r>
    </w:p>
    <w:p w14:paraId="0D378771" w14:textId="77777777" w:rsidR="00EE4D73" w:rsidRPr="005E4D8E" w:rsidRDefault="00EE4D73" w:rsidP="00A9724C">
      <w:pPr>
        <w:pStyle w:val="Standard"/>
        <w:spacing w:line="276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a) odwołania postępowania, unieważnienia go w każdym czasie;</w:t>
      </w:r>
    </w:p>
    <w:p w14:paraId="2653A789" w14:textId="77777777" w:rsidR="00EE4D73" w:rsidRPr="005E4D8E" w:rsidRDefault="00EE4D73" w:rsidP="00A9724C">
      <w:pPr>
        <w:pStyle w:val="Standard"/>
        <w:spacing w:line="276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b) zamknięcia postępowania bez dokonania wyboru oferty;</w:t>
      </w:r>
    </w:p>
    <w:p w14:paraId="724EF00F" w14:textId="77777777" w:rsidR="00EE4D73" w:rsidRPr="005E4D8E" w:rsidRDefault="00EE4D73" w:rsidP="00A9724C">
      <w:pPr>
        <w:pStyle w:val="Standard"/>
        <w:spacing w:line="276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c) żądania szczegółowych informacji i wyjaśnień od Wykonawców na każdym etapie postępowania</w:t>
      </w:r>
      <w:r>
        <w:rPr>
          <w:rFonts w:eastAsia="TimesNewRomanPSMT"/>
          <w:color w:val="000000"/>
        </w:rPr>
        <w:t>.</w:t>
      </w:r>
    </w:p>
    <w:p w14:paraId="47CD0717" w14:textId="199188E1" w:rsidR="00EE4D73" w:rsidRPr="005E4D8E" w:rsidRDefault="007F7C30" w:rsidP="00A9724C">
      <w:pPr>
        <w:pStyle w:val="Standard"/>
        <w:spacing w:line="276" w:lineRule="auto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2</w:t>
      </w:r>
      <w:r w:rsidR="00CC102F">
        <w:rPr>
          <w:rFonts w:eastAsia="TimesNewRomanPSMT"/>
          <w:color w:val="000000"/>
        </w:rPr>
        <w:t xml:space="preserve"> </w:t>
      </w:r>
      <w:r w:rsidR="00EE4D73">
        <w:rPr>
          <w:rFonts w:eastAsia="TimesNewRomanPSMT"/>
          <w:color w:val="000000"/>
        </w:rPr>
        <w:t>.</w:t>
      </w:r>
      <w:r w:rsidR="00EE4D73" w:rsidRPr="005E4D8E">
        <w:rPr>
          <w:rFonts w:eastAsia="TimesNewRomanPSMT"/>
          <w:color w:val="000000"/>
        </w:rPr>
        <w:t xml:space="preserve"> Nie dopuszcza się złożenia ofert częściowych.</w:t>
      </w:r>
    </w:p>
    <w:p w14:paraId="1F95DD44" w14:textId="77777777" w:rsidR="00EE4D73" w:rsidRPr="005E4D8E" w:rsidRDefault="00EE4D73" w:rsidP="00A9724C">
      <w:pPr>
        <w:pStyle w:val="Standard"/>
        <w:spacing w:line="276" w:lineRule="auto"/>
        <w:jc w:val="both"/>
        <w:rPr>
          <w:rFonts w:eastAsia="TimesNewRomanPSMT"/>
          <w:color w:val="000000"/>
        </w:rPr>
      </w:pPr>
    </w:p>
    <w:p w14:paraId="5356405C" w14:textId="77777777" w:rsidR="00EE4D73" w:rsidRPr="005E4D8E" w:rsidRDefault="00EE4D73" w:rsidP="00A9724C">
      <w:pPr>
        <w:pStyle w:val="Domylnie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E4D8E">
        <w:rPr>
          <w:rFonts w:ascii="Times New Roman" w:hAnsi="Times New Roman"/>
          <w:b/>
          <w:bCs/>
          <w:sz w:val="24"/>
          <w:szCs w:val="24"/>
          <w:u w:val="single"/>
        </w:rPr>
        <w:t>Załączniki do zapytania ofertowego:</w:t>
      </w:r>
    </w:p>
    <w:p w14:paraId="2EEFEE47" w14:textId="77777777" w:rsidR="00EE4D73" w:rsidRPr="005E4D8E" w:rsidRDefault="00EE4D73" w:rsidP="00A9724C">
      <w:pPr>
        <w:pStyle w:val="Domylnie"/>
        <w:spacing w:after="0"/>
        <w:jc w:val="both"/>
        <w:rPr>
          <w:rFonts w:ascii="Times New Roman" w:hAnsi="Times New Roman"/>
          <w:sz w:val="24"/>
          <w:szCs w:val="24"/>
        </w:rPr>
      </w:pPr>
      <w:r w:rsidRPr="005E4D8E">
        <w:rPr>
          <w:rFonts w:ascii="Times New Roman" w:hAnsi="Times New Roman"/>
          <w:sz w:val="24"/>
          <w:szCs w:val="24"/>
        </w:rPr>
        <w:t>1. Załącznik nr 1 – formularz oferty</w:t>
      </w:r>
    </w:p>
    <w:p w14:paraId="4594E000" w14:textId="77777777" w:rsidR="00EE4D73" w:rsidRDefault="00EE4D73" w:rsidP="00A9724C">
      <w:pPr>
        <w:pStyle w:val="Domylnie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E4D8E">
        <w:rPr>
          <w:rFonts w:ascii="Times New Roman" w:hAnsi="Times New Roman"/>
          <w:sz w:val="24"/>
          <w:szCs w:val="24"/>
        </w:rPr>
        <w:t xml:space="preserve">. Załącznik nr </w:t>
      </w:r>
      <w:r>
        <w:rPr>
          <w:rFonts w:ascii="Times New Roman" w:hAnsi="Times New Roman"/>
          <w:sz w:val="24"/>
          <w:szCs w:val="24"/>
        </w:rPr>
        <w:t>2</w:t>
      </w:r>
      <w:r w:rsidRPr="005E4D8E">
        <w:rPr>
          <w:rFonts w:ascii="Times New Roman" w:hAnsi="Times New Roman"/>
          <w:sz w:val="24"/>
          <w:szCs w:val="24"/>
        </w:rPr>
        <w:t xml:space="preserve"> – projekt umowy</w:t>
      </w:r>
    </w:p>
    <w:p w14:paraId="61E9CD70" w14:textId="10F5FD19" w:rsidR="007F7C30" w:rsidRDefault="007F7C30" w:rsidP="00A9724C">
      <w:pPr>
        <w:pStyle w:val="Domylnie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2327A">
        <w:rPr>
          <w:rFonts w:ascii="Times New Roman" w:hAnsi="Times New Roman"/>
          <w:sz w:val="24"/>
          <w:szCs w:val="24"/>
        </w:rPr>
        <w:t xml:space="preserve">Załącznik nr 3 - </w:t>
      </w:r>
      <w:r>
        <w:rPr>
          <w:rFonts w:ascii="Times New Roman" w:hAnsi="Times New Roman"/>
          <w:sz w:val="24"/>
          <w:szCs w:val="24"/>
        </w:rPr>
        <w:t xml:space="preserve">Harmonogram rzeczowo – czasowy </w:t>
      </w:r>
      <w:r w:rsidR="00E3662A">
        <w:rPr>
          <w:rFonts w:ascii="Times New Roman" w:hAnsi="Times New Roman"/>
          <w:sz w:val="24"/>
          <w:szCs w:val="24"/>
        </w:rPr>
        <w:t>– (zał. nr 1 do umowy)</w:t>
      </w:r>
    </w:p>
    <w:p w14:paraId="11A6869B" w14:textId="38C64C5C" w:rsidR="00E3662A" w:rsidRDefault="00E3662A" w:rsidP="00A9724C">
      <w:pPr>
        <w:pStyle w:val="Domylnie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Oświadczenie RODO</w:t>
      </w:r>
    </w:p>
    <w:p w14:paraId="7B624167" w14:textId="77777777" w:rsidR="00EE4D73" w:rsidRPr="005E4D8E" w:rsidRDefault="00EE4D73" w:rsidP="00A9724C">
      <w:pPr>
        <w:pStyle w:val="Domylnie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7411B8" w14:textId="77777777" w:rsidR="00EE4D73" w:rsidRPr="005E4D8E" w:rsidRDefault="00EE4D73" w:rsidP="00A9724C">
      <w:pPr>
        <w:pStyle w:val="Domylnie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D878B8" w14:textId="77777777" w:rsidR="00EE4D73" w:rsidRPr="005E4D8E" w:rsidRDefault="00EE4D73" w:rsidP="00A9724C">
      <w:pPr>
        <w:pStyle w:val="Domylnie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E66A63" w14:textId="49442099" w:rsidR="00EE4D73" w:rsidRDefault="00DC48FA" w:rsidP="00DC48FA">
      <w:pPr>
        <w:pStyle w:val="Standard"/>
        <w:spacing w:line="276" w:lineRule="auto"/>
        <w:jc w:val="right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Burmistrz Miasta i Gminy Górzno</w:t>
      </w:r>
    </w:p>
    <w:p w14:paraId="77A118F7" w14:textId="2CD09EC2" w:rsidR="00DC48FA" w:rsidRPr="005E4D8E" w:rsidRDefault="00DC48FA" w:rsidP="00DC48FA">
      <w:pPr>
        <w:pStyle w:val="Standard"/>
        <w:spacing w:line="276" w:lineRule="auto"/>
        <w:jc w:val="center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 xml:space="preserve">                                                                                                    Jacek Ruciński </w:t>
      </w:r>
    </w:p>
    <w:p w14:paraId="348C1ACD" w14:textId="5DFB5662" w:rsidR="00EE4D73" w:rsidRPr="005E4D8E" w:rsidRDefault="00EE4D73" w:rsidP="00A9724C">
      <w:pPr>
        <w:pStyle w:val="Standard"/>
        <w:spacing w:line="276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   </w:t>
      </w:r>
      <w:r w:rsidR="00DC48FA">
        <w:rPr>
          <w:rFonts w:eastAsia="TimesNewRomanPSMT"/>
          <w:color w:val="000000"/>
        </w:rPr>
        <w:t xml:space="preserve">               </w:t>
      </w:r>
      <w:r w:rsidRPr="005E4D8E">
        <w:rPr>
          <w:rFonts w:eastAsia="TimesNewRomanPSMT"/>
          <w:color w:val="000000"/>
        </w:rPr>
        <w:t>Z</w:t>
      </w:r>
      <w:r w:rsidR="00036F52">
        <w:rPr>
          <w:rFonts w:eastAsia="TimesNewRomanPSMT"/>
          <w:color w:val="000000"/>
        </w:rPr>
        <w:t>AMAWIAJĄCY</w:t>
      </w:r>
    </w:p>
    <w:p w14:paraId="7DED0535" w14:textId="77777777" w:rsidR="00EE4D73" w:rsidRPr="005E4D8E" w:rsidRDefault="00EE4D73" w:rsidP="00A9724C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A4E314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55AD2B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442274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80C9CB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42E6A9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520C4B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885272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19C341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F1E33C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AEE9D7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EF5BF0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18DECF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1B20A5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76AE8E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297BFD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25D0DE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70FC68F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23B345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FEB00C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4EC48D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26EB22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DAF5C6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4F487D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34DC03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967E0A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C9C68E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6BC3A7" w14:textId="77777777" w:rsidR="00EE4D73" w:rsidRDefault="00EE4D73" w:rsidP="00EE4D73">
      <w:pPr>
        <w:spacing w:before="100" w:beforeAutospacing="1" w:after="150" w:line="3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EE4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74629"/>
    <w:multiLevelType w:val="hybridMultilevel"/>
    <w:tmpl w:val="C50028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3C2102"/>
    <w:multiLevelType w:val="hybridMultilevel"/>
    <w:tmpl w:val="C7BE6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F3913"/>
    <w:multiLevelType w:val="hybridMultilevel"/>
    <w:tmpl w:val="B44658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D00E27"/>
    <w:multiLevelType w:val="hybridMultilevel"/>
    <w:tmpl w:val="61F0957E"/>
    <w:lvl w:ilvl="0" w:tplc="2056042C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55646"/>
    <w:multiLevelType w:val="multilevel"/>
    <w:tmpl w:val="FD3E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524" w:hanging="444"/>
      </w:pPr>
      <w:rPr>
        <w:rFonts w:ascii="Times New Roman" w:eastAsia="Times New Roman" w:hAnsi="Times New Roman" w:cs="Times New Roman" w:hint="default"/>
        <w:color w:val="00000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9A7E97"/>
    <w:multiLevelType w:val="hybridMultilevel"/>
    <w:tmpl w:val="E53E3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F33C0"/>
    <w:multiLevelType w:val="hybridMultilevel"/>
    <w:tmpl w:val="22D00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D2159"/>
    <w:multiLevelType w:val="hybridMultilevel"/>
    <w:tmpl w:val="F326B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1051FE"/>
    <w:multiLevelType w:val="hybridMultilevel"/>
    <w:tmpl w:val="09B0E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291897">
    <w:abstractNumId w:val="4"/>
  </w:num>
  <w:num w:numId="2" w16cid:durableId="1915357177">
    <w:abstractNumId w:val="0"/>
  </w:num>
  <w:num w:numId="3" w16cid:durableId="1479495842">
    <w:abstractNumId w:val="2"/>
  </w:num>
  <w:num w:numId="4" w16cid:durableId="49572980">
    <w:abstractNumId w:val="8"/>
  </w:num>
  <w:num w:numId="5" w16cid:durableId="280575082">
    <w:abstractNumId w:val="7"/>
  </w:num>
  <w:num w:numId="6" w16cid:durableId="2129931896">
    <w:abstractNumId w:val="6"/>
  </w:num>
  <w:num w:numId="7" w16cid:durableId="1420981519">
    <w:abstractNumId w:val="1"/>
  </w:num>
  <w:num w:numId="8" w16cid:durableId="429472541">
    <w:abstractNumId w:val="3"/>
  </w:num>
  <w:num w:numId="9" w16cid:durableId="325669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18"/>
    <w:rsid w:val="00033E9D"/>
    <w:rsid w:val="00036F52"/>
    <w:rsid w:val="00167D17"/>
    <w:rsid w:val="001F4E0F"/>
    <w:rsid w:val="00342BA8"/>
    <w:rsid w:val="004620FB"/>
    <w:rsid w:val="004D43F8"/>
    <w:rsid w:val="004F1B3F"/>
    <w:rsid w:val="00547532"/>
    <w:rsid w:val="00597368"/>
    <w:rsid w:val="006F2D8D"/>
    <w:rsid w:val="00703407"/>
    <w:rsid w:val="00732E72"/>
    <w:rsid w:val="007335EA"/>
    <w:rsid w:val="007978C8"/>
    <w:rsid w:val="007F7C30"/>
    <w:rsid w:val="008C242C"/>
    <w:rsid w:val="0095499A"/>
    <w:rsid w:val="00964FFE"/>
    <w:rsid w:val="00A47A19"/>
    <w:rsid w:val="00A9724C"/>
    <w:rsid w:val="00AB01C9"/>
    <w:rsid w:val="00AC4FB5"/>
    <w:rsid w:val="00B72B5B"/>
    <w:rsid w:val="00BC330B"/>
    <w:rsid w:val="00BD668F"/>
    <w:rsid w:val="00BE734C"/>
    <w:rsid w:val="00BF53EE"/>
    <w:rsid w:val="00C0549F"/>
    <w:rsid w:val="00C76572"/>
    <w:rsid w:val="00CA5018"/>
    <w:rsid w:val="00CA72F8"/>
    <w:rsid w:val="00CC102F"/>
    <w:rsid w:val="00CD1532"/>
    <w:rsid w:val="00D16EC8"/>
    <w:rsid w:val="00D6334F"/>
    <w:rsid w:val="00D76A2C"/>
    <w:rsid w:val="00DA75C7"/>
    <w:rsid w:val="00DC48FA"/>
    <w:rsid w:val="00E2327A"/>
    <w:rsid w:val="00E3662A"/>
    <w:rsid w:val="00EE4D73"/>
    <w:rsid w:val="00F726A9"/>
    <w:rsid w:val="00FC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79FB"/>
  <w15:chartTrackingRefBased/>
  <w15:docId w15:val="{DC8A3F2B-0F2D-4278-B5A9-12DEEF5E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A19"/>
    <w:pPr>
      <w:ind w:left="720"/>
      <w:contextualSpacing/>
    </w:pPr>
  </w:style>
  <w:style w:type="paragraph" w:customStyle="1" w:styleId="Domylnie">
    <w:name w:val="Domyślnie"/>
    <w:rsid w:val="00EE4D73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EE4D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E4D73"/>
    <w:rPr>
      <w:color w:val="0563C1" w:themeColor="hyperlink"/>
      <w:u w:val="single"/>
    </w:rPr>
  </w:style>
  <w:style w:type="paragraph" w:customStyle="1" w:styleId="Default">
    <w:name w:val="Default"/>
    <w:rsid w:val="00EE4D7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zad@go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8</Pages>
  <Words>2499</Words>
  <Characters>14999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PrzybylskiR</cp:lastModifiedBy>
  <cp:revision>16</cp:revision>
  <cp:lastPrinted>2025-03-17T14:04:00Z</cp:lastPrinted>
  <dcterms:created xsi:type="dcterms:W3CDTF">2024-11-20T07:06:00Z</dcterms:created>
  <dcterms:modified xsi:type="dcterms:W3CDTF">2025-03-18T08:24:00Z</dcterms:modified>
</cp:coreProperties>
</file>