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F0E5" w14:textId="6F8403AA" w:rsidR="00AB1AB1" w:rsidRPr="00FA1E83" w:rsidRDefault="00707403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                         </w:t>
      </w:r>
      <w:r w:rsidR="00AB1AB1" w:rsidRPr="00FA1E83">
        <w:rPr>
          <w:b/>
          <w:sz w:val="24"/>
        </w:rPr>
        <w:t xml:space="preserve"> OGŁOSZENIE</w:t>
      </w:r>
      <w:r w:rsidR="008B7BEA" w:rsidRPr="00FA1E83">
        <w:rPr>
          <w:b/>
          <w:sz w:val="24"/>
        </w:rPr>
        <w:t xml:space="preserve"> nr 1/202</w:t>
      </w:r>
      <w:r w:rsidR="00A2628C" w:rsidRPr="00FA1E83">
        <w:rPr>
          <w:b/>
          <w:sz w:val="24"/>
        </w:rPr>
        <w:t>3</w:t>
      </w:r>
    </w:p>
    <w:p w14:paraId="44364693" w14:textId="77777777" w:rsidR="00AB1AB1" w:rsidRPr="00FA1E83" w:rsidRDefault="00AB1AB1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</w:t>
      </w:r>
      <w:r w:rsidR="001A5110" w:rsidRPr="00FA1E83">
        <w:rPr>
          <w:b/>
          <w:sz w:val="24"/>
        </w:rPr>
        <w:t xml:space="preserve">     </w:t>
      </w:r>
      <w:r w:rsidRPr="00FA1E83">
        <w:rPr>
          <w:b/>
          <w:sz w:val="24"/>
        </w:rPr>
        <w:t xml:space="preserve">    BURMISTRZA MIASTA I GMINY GÓRZNO</w:t>
      </w:r>
    </w:p>
    <w:p w14:paraId="713E56E2" w14:textId="6F5566AB" w:rsidR="00AB1AB1" w:rsidRPr="00FA1E83" w:rsidRDefault="00BF437F" w:rsidP="00FA1E83">
      <w:pPr>
        <w:spacing w:line="360" w:lineRule="auto"/>
        <w:ind w:left="2124" w:firstLine="708"/>
        <w:rPr>
          <w:sz w:val="24"/>
        </w:rPr>
      </w:pPr>
      <w:r w:rsidRPr="00FA1E83">
        <w:rPr>
          <w:sz w:val="24"/>
        </w:rPr>
        <w:t xml:space="preserve">   </w:t>
      </w:r>
      <w:r w:rsidR="008B7BEA" w:rsidRPr="00FA1E83">
        <w:rPr>
          <w:sz w:val="24"/>
        </w:rPr>
        <w:t>z dnia 12 stycznia 202</w:t>
      </w:r>
      <w:r w:rsidR="00A2628C" w:rsidRPr="00FA1E83">
        <w:rPr>
          <w:sz w:val="24"/>
        </w:rPr>
        <w:t>3</w:t>
      </w:r>
      <w:r w:rsidR="00707403" w:rsidRPr="00FA1E83">
        <w:rPr>
          <w:sz w:val="24"/>
        </w:rPr>
        <w:t xml:space="preserve"> r.</w:t>
      </w:r>
    </w:p>
    <w:p w14:paraId="7F980200" w14:textId="77777777" w:rsidR="00AB1AB1" w:rsidRPr="00FA1E83" w:rsidRDefault="00AB1AB1" w:rsidP="00FA1E83">
      <w:pPr>
        <w:spacing w:line="360" w:lineRule="auto"/>
        <w:ind w:left="2124" w:firstLine="708"/>
        <w:rPr>
          <w:sz w:val="24"/>
        </w:rPr>
      </w:pPr>
    </w:p>
    <w:p w14:paraId="42CF2C91" w14:textId="5FAC1A13" w:rsidR="00AB1AB1" w:rsidRPr="00FA1E83" w:rsidRDefault="00AB1AB1" w:rsidP="00FA1E83">
      <w:pPr>
        <w:spacing w:after="0" w:line="360" w:lineRule="auto"/>
        <w:jc w:val="center"/>
        <w:rPr>
          <w:b/>
          <w:sz w:val="24"/>
        </w:rPr>
      </w:pPr>
      <w:r w:rsidRPr="00FA1E83">
        <w:rPr>
          <w:b/>
          <w:sz w:val="24"/>
        </w:rPr>
        <w:t>o podstawowej kwo</w:t>
      </w:r>
      <w:r w:rsidR="008B7BEA" w:rsidRPr="00FA1E83">
        <w:rPr>
          <w:b/>
          <w:sz w:val="24"/>
        </w:rPr>
        <w:t>cie dotacji dla</w:t>
      </w:r>
      <w:r w:rsidR="00FA1E83" w:rsidRPr="00FA1E83">
        <w:rPr>
          <w:b/>
          <w:sz w:val="24"/>
        </w:rPr>
        <w:t xml:space="preserve"> przedszkoli </w:t>
      </w:r>
      <w:r w:rsidR="00FA1E83">
        <w:rPr>
          <w:b/>
          <w:sz w:val="24"/>
        </w:rPr>
        <w:t>oraz dla</w:t>
      </w:r>
      <w:r w:rsidRPr="00FA1E83">
        <w:rPr>
          <w:b/>
          <w:sz w:val="24"/>
        </w:rPr>
        <w:t xml:space="preserve"> szkół podstawowych  z</w:t>
      </w:r>
      <w:r w:rsidR="00FA1E83">
        <w:rPr>
          <w:b/>
          <w:sz w:val="24"/>
        </w:rPr>
        <w:t> </w:t>
      </w:r>
      <w:r w:rsidRPr="00FA1E83">
        <w:rPr>
          <w:b/>
          <w:sz w:val="24"/>
        </w:rPr>
        <w:t>oddziałam</w:t>
      </w:r>
      <w:r w:rsidR="00123BD7">
        <w:rPr>
          <w:b/>
          <w:sz w:val="24"/>
        </w:rPr>
        <w:t>i</w:t>
      </w:r>
      <w:r w:rsidR="00FA1E83">
        <w:rPr>
          <w:b/>
          <w:sz w:val="24"/>
        </w:rPr>
        <w:t xml:space="preserve"> </w:t>
      </w:r>
      <w:r w:rsidR="008B7BEA" w:rsidRPr="00FA1E83">
        <w:rPr>
          <w:b/>
          <w:sz w:val="24"/>
        </w:rPr>
        <w:t>przedszkolnymi w 202</w:t>
      </w:r>
      <w:r w:rsidR="00FA1E83" w:rsidRPr="00FA1E83">
        <w:rPr>
          <w:b/>
          <w:sz w:val="24"/>
        </w:rPr>
        <w:t>3</w:t>
      </w:r>
      <w:r w:rsidRPr="00FA1E83">
        <w:rPr>
          <w:b/>
          <w:sz w:val="24"/>
        </w:rPr>
        <w:t xml:space="preserve"> r.</w:t>
      </w:r>
    </w:p>
    <w:p w14:paraId="20EDA1D3" w14:textId="77777777" w:rsidR="00AB1AB1" w:rsidRPr="00FA1E83" w:rsidRDefault="00AB1AB1" w:rsidP="00FA1E83">
      <w:pPr>
        <w:spacing w:after="0"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        </w:t>
      </w:r>
    </w:p>
    <w:p w14:paraId="5765EBC0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7C120541" w14:textId="6089E419" w:rsidR="00AB1AB1" w:rsidRPr="00FA1E83" w:rsidRDefault="00AB1AB1" w:rsidP="00FA1E83">
      <w:pPr>
        <w:spacing w:line="360" w:lineRule="auto"/>
        <w:jc w:val="both"/>
        <w:rPr>
          <w:b/>
          <w:sz w:val="24"/>
        </w:rPr>
      </w:pPr>
      <w:r w:rsidRPr="00FA1E83">
        <w:rPr>
          <w:sz w:val="24"/>
        </w:rPr>
        <w:tab/>
        <w:t>Na podsta</w:t>
      </w:r>
      <w:r w:rsidR="00707403" w:rsidRPr="00FA1E83">
        <w:rPr>
          <w:sz w:val="24"/>
        </w:rPr>
        <w:t>wie art. 46 ust.1 pkt 1 ustawy z dnia 27 października 2017 r. o finansowaniu</w:t>
      </w:r>
      <w:r w:rsidR="00BF437F" w:rsidRPr="00FA1E83">
        <w:rPr>
          <w:sz w:val="24"/>
        </w:rPr>
        <w:t xml:space="preserve"> zadań oświat</w:t>
      </w:r>
      <w:r w:rsidR="008B7BEA" w:rsidRPr="00FA1E83">
        <w:rPr>
          <w:sz w:val="24"/>
        </w:rPr>
        <w:t>owych (t.j.</w:t>
      </w:r>
      <w:r w:rsidR="00FA1E83">
        <w:rPr>
          <w:sz w:val="24"/>
        </w:rPr>
        <w:t xml:space="preserve"> </w:t>
      </w:r>
      <w:r w:rsidR="008B7BEA" w:rsidRPr="00FA1E83">
        <w:rPr>
          <w:sz w:val="24"/>
        </w:rPr>
        <w:t>Dz.U. z 2021</w:t>
      </w:r>
      <w:r w:rsidR="001A5110" w:rsidRPr="00FA1E83">
        <w:rPr>
          <w:sz w:val="24"/>
        </w:rPr>
        <w:t xml:space="preserve"> r. poz. </w:t>
      </w:r>
      <w:r w:rsidR="008B7BEA" w:rsidRPr="00FA1E83">
        <w:rPr>
          <w:sz w:val="24"/>
        </w:rPr>
        <w:t>1930</w:t>
      </w:r>
      <w:r w:rsidR="00707403" w:rsidRPr="00FA1E83">
        <w:rPr>
          <w:sz w:val="24"/>
        </w:rPr>
        <w:t>)</w:t>
      </w:r>
      <w:r w:rsidR="008B7BEA" w:rsidRPr="00FA1E83">
        <w:rPr>
          <w:sz w:val="24"/>
        </w:rPr>
        <w:t xml:space="preserve"> </w:t>
      </w:r>
      <w:r w:rsidRPr="00FA1E83">
        <w:rPr>
          <w:sz w:val="24"/>
        </w:rPr>
        <w:t>ogłasza si</w:t>
      </w:r>
      <w:r w:rsidR="008B7BEA" w:rsidRPr="00FA1E83">
        <w:rPr>
          <w:sz w:val="24"/>
        </w:rPr>
        <w:t xml:space="preserve">ę, że </w:t>
      </w:r>
      <w:r w:rsidRPr="00FA1E83">
        <w:rPr>
          <w:sz w:val="24"/>
        </w:rPr>
        <w:t xml:space="preserve"> </w:t>
      </w:r>
      <w:r w:rsidR="00707403" w:rsidRPr="00FA1E83">
        <w:rPr>
          <w:sz w:val="24"/>
        </w:rPr>
        <w:t xml:space="preserve">podstawowa kwota dotacji </w:t>
      </w:r>
      <w:r w:rsidRPr="00FA1E83">
        <w:rPr>
          <w:sz w:val="24"/>
        </w:rPr>
        <w:t>w szkołach podstawowych z oddziałami przedszkolnymi</w:t>
      </w:r>
      <w:r w:rsidR="00707403" w:rsidRPr="00FA1E83">
        <w:rPr>
          <w:sz w:val="24"/>
        </w:rPr>
        <w:t>, o której mowa w ar</w:t>
      </w:r>
      <w:r w:rsidR="000074DC" w:rsidRPr="00FA1E83">
        <w:rPr>
          <w:sz w:val="24"/>
        </w:rPr>
        <w:t>t.12 ust.2 ustawy o finansowaniu</w:t>
      </w:r>
      <w:r w:rsidR="00707403" w:rsidRPr="00FA1E83">
        <w:rPr>
          <w:sz w:val="24"/>
        </w:rPr>
        <w:t xml:space="preserve"> zadań oświatowych wynosi  </w:t>
      </w:r>
      <w:r w:rsidR="00A2628C" w:rsidRPr="00FA1E83">
        <w:rPr>
          <w:b/>
          <w:sz w:val="24"/>
        </w:rPr>
        <w:t>11.096,82</w:t>
      </w:r>
      <w:r w:rsidRPr="00FA1E83">
        <w:rPr>
          <w:sz w:val="24"/>
        </w:rPr>
        <w:t xml:space="preserve"> </w:t>
      </w:r>
      <w:r w:rsidR="00707403" w:rsidRPr="00FA1E83">
        <w:rPr>
          <w:b/>
          <w:sz w:val="24"/>
        </w:rPr>
        <w:t xml:space="preserve"> </w:t>
      </w:r>
      <w:r w:rsidRPr="00FA1E83">
        <w:rPr>
          <w:b/>
          <w:sz w:val="24"/>
        </w:rPr>
        <w:t>zł</w:t>
      </w:r>
      <w:r w:rsidR="00FA1E83" w:rsidRPr="00FA1E83">
        <w:rPr>
          <w:b/>
          <w:sz w:val="24"/>
        </w:rPr>
        <w:t xml:space="preserve">, </w:t>
      </w:r>
      <w:r w:rsidR="00FA1E83" w:rsidRPr="00FA1E83">
        <w:rPr>
          <w:bCs/>
          <w:sz w:val="24"/>
        </w:rPr>
        <w:t>natomiast</w:t>
      </w:r>
      <w:r w:rsidR="00FA1E83" w:rsidRPr="00FA1E83">
        <w:rPr>
          <w:b/>
          <w:sz w:val="24"/>
        </w:rPr>
        <w:t xml:space="preserve"> </w:t>
      </w:r>
      <w:r w:rsidR="00FA1E83" w:rsidRPr="00FA1E83">
        <w:rPr>
          <w:sz w:val="24"/>
        </w:rPr>
        <w:t xml:space="preserve">podstawowa kwota dotacji dla przedszkoli, o której mowa w art.12 ust.2 ustawy o finansowaniu zadań oświatowych wynosi </w:t>
      </w:r>
      <w:r w:rsidR="00FA1E83" w:rsidRPr="00FA1E83">
        <w:rPr>
          <w:b/>
          <w:bCs/>
          <w:sz w:val="24"/>
        </w:rPr>
        <w:t>7575,29 zł.</w:t>
      </w:r>
      <w:r w:rsidR="00FA1E83" w:rsidRPr="00FA1E83">
        <w:rPr>
          <w:sz w:val="24"/>
        </w:rPr>
        <w:t xml:space="preserve"> </w:t>
      </w:r>
    </w:p>
    <w:p w14:paraId="5A608D04" w14:textId="77777777" w:rsidR="004D19D1" w:rsidRPr="00FA1E83" w:rsidRDefault="004D19D1" w:rsidP="00FA1E83">
      <w:pPr>
        <w:spacing w:line="360" w:lineRule="auto"/>
        <w:jc w:val="both"/>
        <w:rPr>
          <w:b/>
          <w:sz w:val="24"/>
        </w:rPr>
      </w:pPr>
    </w:p>
    <w:p w14:paraId="450EBCC7" w14:textId="77777777" w:rsidR="004D19D1" w:rsidRPr="00FA1E83" w:rsidRDefault="004D19D1" w:rsidP="00FA1E83">
      <w:pPr>
        <w:spacing w:line="360" w:lineRule="auto"/>
        <w:jc w:val="both"/>
        <w:rPr>
          <w:b/>
          <w:sz w:val="24"/>
        </w:rPr>
      </w:pPr>
    </w:p>
    <w:p w14:paraId="616CEE77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>Burmistrz  Miasta i Gminy</w:t>
      </w:r>
    </w:p>
    <w:p w14:paraId="2B0532B5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 xml:space="preserve">     -//-</w:t>
      </w:r>
    </w:p>
    <w:p w14:paraId="01771DAE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 xml:space="preserve">       Tomasz Kinicki</w:t>
      </w:r>
    </w:p>
    <w:p w14:paraId="51BA3A1B" w14:textId="77777777" w:rsidR="00C91811" w:rsidRPr="00FA1E83" w:rsidRDefault="00C91811" w:rsidP="00FA1E83">
      <w:pPr>
        <w:spacing w:line="360" w:lineRule="auto"/>
        <w:jc w:val="both"/>
        <w:rPr>
          <w:b/>
          <w:sz w:val="24"/>
        </w:rPr>
      </w:pPr>
    </w:p>
    <w:p w14:paraId="705409DB" w14:textId="77777777" w:rsidR="00AB1AB1" w:rsidRPr="00FA1E83" w:rsidRDefault="00AB1AB1" w:rsidP="00FA1E83">
      <w:pPr>
        <w:spacing w:line="360" w:lineRule="auto"/>
        <w:jc w:val="both"/>
        <w:rPr>
          <w:b/>
          <w:sz w:val="24"/>
        </w:rPr>
      </w:pPr>
    </w:p>
    <w:p w14:paraId="630AF903" w14:textId="77777777" w:rsidR="00AB1AB1" w:rsidRPr="00FA1E83" w:rsidRDefault="00C91811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</w:p>
    <w:p w14:paraId="36FFDC01" w14:textId="77777777" w:rsidR="00AB1AB1" w:rsidRPr="00FA1E83" w:rsidRDefault="00AB1AB1" w:rsidP="00FA1E83">
      <w:pPr>
        <w:spacing w:after="0" w:line="360" w:lineRule="auto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</w:p>
    <w:p w14:paraId="10A7EC21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151A78B2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3394FBD0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758D2869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02E10ACB" w14:textId="77777777" w:rsidR="00707403" w:rsidRPr="00FA1E83" w:rsidRDefault="00707403" w:rsidP="00FA1E83">
      <w:pPr>
        <w:spacing w:line="360" w:lineRule="auto"/>
      </w:pPr>
    </w:p>
    <w:sectPr w:rsidR="00707403" w:rsidRPr="00FA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1"/>
    <w:rsid w:val="000074DC"/>
    <w:rsid w:val="00024F6F"/>
    <w:rsid w:val="00123BD7"/>
    <w:rsid w:val="001A5110"/>
    <w:rsid w:val="001F5BF3"/>
    <w:rsid w:val="00305E53"/>
    <w:rsid w:val="004A57F1"/>
    <w:rsid w:val="004D19D1"/>
    <w:rsid w:val="004D297C"/>
    <w:rsid w:val="00617AB5"/>
    <w:rsid w:val="006D2533"/>
    <w:rsid w:val="00707403"/>
    <w:rsid w:val="008B7BEA"/>
    <w:rsid w:val="00907325"/>
    <w:rsid w:val="009103F7"/>
    <w:rsid w:val="00947728"/>
    <w:rsid w:val="009E03A4"/>
    <w:rsid w:val="00A071D2"/>
    <w:rsid w:val="00A234D6"/>
    <w:rsid w:val="00A2628C"/>
    <w:rsid w:val="00AB1AB1"/>
    <w:rsid w:val="00AE30FC"/>
    <w:rsid w:val="00B61C96"/>
    <w:rsid w:val="00BF437F"/>
    <w:rsid w:val="00C8454E"/>
    <w:rsid w:val="00C91811"/>
    <w:rsid w:val="00E22809"/>
    <w:rsid w:val="00E569DD"/>
    <w:rsid w:val="00EE256D"/>
    <w:rsid w:val="00F408B4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EC73"/>
  <w15:chartTrackingRefBased/>
  <w15:docId w15:val="{24B87C6D-E5F1-40EA-9599-1F952A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B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5</cp:revision>
  <cp:lastPrinted>2022-01-11T13:52:00Z</cp:lastPrinted>
  <dcterms:created xsi:type="dcterms:W3CDTF">2023-01-12T13:15:00Z</dcterms:created>
  <dcterms:modified xsi:type="dcterms:W3CDTF">2023-01-13T12:35:00Z</dcterms:modified>
</cp:coreProperties>
</file>