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126F" w14:textId="77777777" w:rsidR="00277C46" w:rsidRDefault="00277C46" w:rsidP="00277C46"/>
    <w:p w14:paraId="091B1F31" w14:textId="58A59111" w:rsidR="00277C46" w:rsidRDefault="00277C46" w:rsidP="00277C46">
      <w:pPr>
        <w:rPr>
          <w:b/>
        </w:rPr>
      </w:pPr>
      <w:r>
        <w:rPr>
          <w:b/>
        </w:rPr>
        <w:t xml:space="preserve">                                                          OGŁOSZENIE nr 3/202</w:t>
      </w:r>
      <w:r w:rsidR="001B7D96">
        <w:rPr>
          <w:b/>
        </w:rPr>
        <w:t>3</w:t>
      </w:r>
    </w:p>
    <w:p w14:paraId="70885FCF" w14:textId="77777777" w:rsidR="00277C46" w:rsidRDefault="00277C46" w:rsidP="00277C46">
      <w:pPr>
        <w:rPr>
          <w:b/>
        </w:rPr>
      </w:pPr>
      <w:r>
        <w:rPr>
          <w:b/>
        </w:rPr>
        <w:t xml:space="preserve">                                    BURMISTRZA MIASTA I GMINY GÓRZNO</w:t>
      </w:r>
    </w:p>
    <w:p w14:paraId="3AD06D34" w14:textId="410E4D02" w:rsidR="00277C46" w:rsidRDefault="00277C46" w:rsidP="00277C46">
      <w:pPr>
        <w:ind w:left="2124" w:firstLine="708"/>
      </w:pPr>
      <w:r>
        <w:t xml:space="preserve">   z dnia 12 stycznia 202</w:t>
      </w:r>
      <w:r w:rsidR="001B7D96">
        <w:t>3</w:t>
      </w:r>
      <w:r>
        <w:t xml:space="preserve"> r.</w:t>
      </w:r>
    </w:p>
    <w:p w14:paraId="68FA3808" w14:textId="77777777" w:rsidR="00277C46" w:rsidRDefault="00277C46" w:rsidP="00277C46">
      <w:pPr>
        <w:ind w:left="2124" w:firstLine="708"/>
      </w:pPr>
    </w:p>
    <w:p w14:paraId="62448A6F" w14:textId="77777777" w:rsidR="00277C46" w:rsidRDefault="00277C46" w:rsidP="00277C46">
      <w:pPr>
        <w:spacing w:after="0"/>
        <w:rPr>
          <w:b/>
        </w:rPr>
      </w:pPr>
      <w:r>
        <w:rPr>
          <w:b/>
        </w:rPr>
        <w:t xml:space="preserve">o najbliższej gminie prowadzącej szkołę podstawową, w  której zorganizowano oddział </w:t>
      </w:r>
    </w:p>
    <w:p w14:paraId="7A7FA401" w14:textId="77777777" w:rsidR="00277C46" w:rsidRDefault="00277C46" w:rsidP="00277C46">
      <w:pPr>
        <w:spacing w:after="0"/>
        <w:rPr>
          <w:b/>
        </w:rPr>
      </w:pPr>
      <w:r>
        <w:rPr>
          <w:b/>
        </w:rPr>
        <w:t xml:space="preserve">                                                                    przedszkolny</w:t>
      </w:r>
    </w:p>
    <w:p w14:paraId="0DC3B8D8" w14:textId="77777777" w:rsidR="00277C46" w:rsidRDefault="00277C46" w:rsidP="00277C46">
      <w:pPr>
        <w:spacing w:after="0"/>
        <w:rPr>
          <w:b/>
        </w:rPr>
      </w:pPr>
      <w:r>
        <w:rPr>
          <w:b/>
        </w:rPr>
        <w:t xml:space="preserve">                                        </w:t>
      </w:r>
    </w:p>
    <w:p w14:paraId="28970153" w14:textId="77777777" w:rsidR="00277C46" w:rsidRDefault="00277C46" w:rsidP="00277C46">
      <w:pPr>
        <w:rPr>
          <w:b/>
        </w:rPr>
      </w:pPr>
    </w:p>
    <w:p w14:paraId="441A923C" w14:textId="5CAD25A2" w:rsidR="00277C46" w:rsidRDefault="00277C46" w:rsidP="00277C46">
      <w:pPr>
        <w:jc w:val="both"/>
        <w:rPr>
          <w:b/>
          <w:sz w:val="24"/>
        </w:rPr>
      </w:pPr>
      <w:r>
        <w:rPr>
          <w:sz w:val="24"/>
        </w:rPr>
        <w:tab/>
        <w:t>Na podstawie art. 46 ust.1 pkt 4 ustawy z dnia 27 października 2017 r. o finansowaniu zadań oświatowych (Dz.U. z 2021 r. poz. 1930) ogłasza się, że najbliższą gminą prowadzącą szkołę podstawową, w której zorganizowano oddział przedszkolny, o której mowa w art.10 ust.4 ustawy o finansowaniu zadań oświatowych jest Miasto i Gmina Jabłonowo Pomorskie.</w:t>
      </w:r>
    </w:p>
    <w:p w14:paraId="4A68F3C5" w14:textId="77777777" w:rsidR="00277C46" w:rsidRDefault="00277C46" w:rsidP="00277C46">
      <w:pPr>
        <w:jc w:val="both"/>
        <w:rPr>
          <w:b/>
          <w:sz w:val="24"/>
        </w:rPr>
      </w:pPr>
    </w:p>
    <w:p w14:paraId="375C9C97" w14:textId="77777777" w:rsidR="00277C46" w:rsidRDefault="00277C46" w:rsidP="00277C46">
      <w:pPr>
        <w:rPr>
          <w:b/>
          <w:sz w:val="24"/>
        </w:rPr>
      </w:pPr>
    </w:p>
    <w:p w14:paraId="76F02664" w14:textId="77777777" w:rsidR="00277C46" w:rsidRDefault="00277C46" w:rsidP="00277C46">
      <w:pPr>
        <w:jc w:val="both"/>
        <w:rPr>
          <w:b/>
          <w:sz w:val="24"/>
        </w:rPr>
      </w:pPr>
    </w:p>
    <w:p w14:paraId="75FDCCDA" w14:textId="77777777" w:rsidR="00277C46" w:rsidRDefault="00277C46" w:rsidP="00277C46">
      <w:pPr>
        <w:spacing w:after="0" w:line="256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Burmistrz Miasta i Gminy</w:t>
      </w:r>
    </w:p>
    <w:p w14:paraId="24A8B139" w14:textId="77777777" w:rsidR="00277C46" w:rsidRDefault="00277C46" w:rsidP="00277C46">
      <w:pPr>
        <w:spacing w:after="0" w:line="256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-//-</w:t>
      </w:r>
    </w:p>
    <w:p w14:paraId="76A38C14" w14:textId="77777777" w:rsidR="00277C46" w:rsidRDefault="00277C46" w:rsidP="00277C46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Tomasz </w:t>
      </w:r>
      <w:proofErr w:type="spellStart"/>
      <w:r>
        <w:rPr>
          <w:b/>
          <w:sz w:val="24"/>
        </w:rPr>
        <w:t>Kinicki</w:t>
      </w:r>
      <w:proofErr w:type="spellEnd"/>
    </w:p>
    <w:p w14:paraId="7B41DA31" w14:textId="77777777" w:rsidR="00277C46" w:rsidRDefault="00277C46" w:rsidP="00277C46">
      <w:pPr>
        <w:rPr>
          <w:b/>
          <w:sz w:val="24"/>
        </w:rPr>
      </w:pPr>
    </w:p>
    <w:p w14:paraId="285C7E9E" w14:textId="77777777" w:rsidR="00277C46" w:rsidRDefault="00277C46" w:rsidP="00277C46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7F722DC4" w14:textId="77777777" w:rsidR="00766E95" w:rsidRDefault="00766E95"/>
    <w:sectPr w:rsidR="0076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46"/>
    <w:rsid w:val="001B7D96"/>
    <w:rsid w:val="00277C46"/>
    <w:rsid w:val="0076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80D7"/>
  <w15:chartTrackingRefBased/>
  <w15:docId w15:val="{C3827F92-1F2A-4101-9E55-2B965406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C46"/>
    <w:pPr>
      <w:spacing w:line="254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2</cp:revision>
  <dcterms:created xsi:type="dcterms:W3CDTF">2023-01-12T13:28:00Z</dcterms:created>
  <dcterms:modified xsi:type="dcterms:W3CDTF">2023-01-12T13:28:00Z</dcterms:modified>
</cp:coreProperties>
</file>