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1A8A" w14:textId="77777777" w:rsidR="007834C4" w:rsidRPr="00151B4C" w:rsidRDefault="007834C4" w:rsidP="007834C4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151B4C">
        <w:rPr>
          <w:rFonts w:asciiTheme="minorHAnsi" w:hAnsiTheme="minorHAnsi" w:cstheme="minorHAnsi"/>
          <w:sz w:val="24"/>
          <w:lang w:val="pl-PL" w:eastAsia="pl-PL"/>
        </w:rPr>
        <w:t xml:space="preserve">   RADA MIEJSKA                                                                  </w:t>
      </w:r>
    </w:p>
    <w:p w14:paraId="74DA0129" w14:textId="77777777" w:rsidR="007834C4" w:rsidRPr="00151B4C" w:rsidRDefault="007834C4" w:rsidP="007834C4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151B4C">
        <w:rPr>
          <w:rFonts w:asciiTheme="minorHAnsi" w:hAnsiTheme="minorHAnsi" w:cstheme="minorHAnsi"/>
          <w:sz w:val="24"/>
          <w:lang w:val="pl-PL" w:eastAsia="pl-PL"/>
        </w:rPr>
        <w:t xml:space="preserve">   W GÓRZNIE</w:t>
      </w:r>
    </w:p>
    <w:p w14:paraId="6A6B8AB6" w14:textId="77777777" w:rsidR="007834C4" w:rsidRPr="00151B4C" w:rsidRDefault="007834C4" w:rsidP="007834C4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44C5829C" w14:textId="77777777" w:rsidR="004F5E75" w:rsidRDefault="004F5E75" w:rsidP="007834C4">
      <w:pPr>
        <w:pStyle w:val="Nagwek1"/>
        <w:spacing w:before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</w:rPr>
      </w:pPr>
    </w:p>
    <w:p w14:paraId="3AB55C08" w14:textId="00151B50" w:rsidR="007834C4" w:rsidRPr="00151B4C" w:rsidRDefault="007834C4" w:rsidP="007834C4">
      <w:pPr>
        <w:pStyle w:val="Nagwek1"/>
        <w:spacing w:before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</w:rPr>
      </w:pPr>
      <w:r w:rsidRPr="00151B4C"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</w:rPr>
        <w:t>INFORMACJA</w:t>
      </w:r>
    </w:p>
    <w:p w14:paraId="5A9878AB" w14:textId="77777777" w:rsidR="007834C4" w:rsidRPr="00151B4C" w:rsidRDefault="007834C4" w:rsidP="007834C4">
      <w:pPr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5B54EFAE" w14:textId="1E450A23" w:rsidR="004311E9" w:rsidRPr="00151B4C" w:rsidRDefault="004311E9" w:rsidP="004311E9">
      <w:pPr>
        <w:spacing w:after="0"/>
        <w:ind w:firstLine="708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151B4C">
        <w:rPr>
          <w:rFonts w:asciiTheme="minorHAnsi" w:hAnsiTheme="minorHAnsi" w:cstheme="minorHAnsi"/>
          <w:sz w:val="24"/>
          <w:lang w:val="pl-PL" w:eastAsia="pl-PL"/>
        </w:rPr>
        <w:t xml:space="preserve">Uprzejmie zawiadamiam, że w dniu </w:t>
      </w:r>
      <w:r w:rsidR="00DE2CD1">
        <w:rPr>
          <w:rFonts w:asciiTheme="minorHAnsi" w:hAnsiTheme="minorHAnsi" w:cstheme="minorHAnsi"/>
          <w:b/>
          <w:sz w:val="24"/>
          <w:lang w:val="pl-PL" w:eastAsia="pl-PL"/>
        </w:rPr>
        <w:t>5</w:t>
      </w:r>
      <w:r w:rsidR="00151B4C" w:rsidRPr="00151B4C">
        <w:rPr>
          <w:rFonts w:asciiTheme="minorHAnsi" w:hAnsiTheme="minorHAnsi" w:cstheme="minorHAnsi"/>
          <w:b/>
          <w:sz w:val="24"/>
          <w:lang w:val="pl-PL" w:eastAsia="pl-PL"/>
        </w:rPr>
        <w:t xml:space="preserve"> </w:t>
      </w:r>
      <w:r w:rsidR="00DE2CD1">
        <w:rPr>
          <w:rFonts w:asciiTheme="minorHAnsi" w:hAnsiTheme="minorHAnsi" w:cstheme="minorHAnsi"/>
          <w:b/>
          <w:sz w:val="24"/>
          <w:lang w:val="pl-PL" w:eastAsia="pl-PL"/>
        </w:rPr>
        <w:t>września</w:t>
      </w:r>
      <w:r w:rsidRPr="00151B4C">
        <w:rPr>
          <w:rFonts w:asciiTheme="minorHAnsi" w:hAnsiTheme="minorHAnsi" w:cstheme="minorHAnsi"/>
          <w:b/>
          <w:sz w:val="24"/>
          <w:lang w:val="pl-PL" w:eastAsia="pl-PL"/>
        </w:rPr>
        <w:t xml:space="preserve"> 2025r. (</w:t>
      </w:r>
      <w:r w:rsidR="00DE2CD1">
        <w:rPr>
          <w:rFonts w:asciiTheme="minorHAnsi" w:hAnsiTheme="minorHAnsi" w:cstheme="minorHAnsi"/>
          <w:b/>
          <w:sz w:val="24"/>
          <w:lang w:val="pl-PL" w:eastAsia="pl-PL"/>
        </w:rPr>
        <w:t>piątek</w:t>
      </w:r>
      <w:r w:rsidRPr="00151B4C">
        <w:rPr>
          <w:rFonts w:asciiTheme="minorHAnsi" w:hAnsiTheme="minorHAnsi" w:cstheme="minorHAnsi"/>
          <w:b/>
          <w:sz w:val="24"/>
          <w:lang w:val="pl-PL" w:eastAsia="pl-PL"/>
        </w:rPr>
        <w:t>) o godz. 1</w:t>
      </w:r>
      <w:r w:rsidR="00DE2CD1">
        <w:rPr>
          <w:rFonts w:asciiTheme="minorHAnsi" w:hAnsiTheme="minorHAnsi" w:cstheme="minorHAnsi"/>
          <w:b/>
          <w:sz w:val="24"/>
          <w:lang w:val="pl-PL" w:eastAsia="pl-PL"/>
        </w:rPr>
        <w:t>3</w:t>
      </w:r>
      <w:r w:rsidRPr="00151B4C">
        <w:rPr>
          <w:rFonts w:asciiTheme="minorHAnsi" w:hAnsiTheme="minorHAnsi" w:cstheme="minorHAnsi"/>
          <w:b/>
          <w:sz w:val="24"/>
          <w:lang w:val="pl-PL" w:eastAsia="pl-PL"/>
        </w:rPr>
        <w:t>.00</w:t>
      </w:r>
      <w:r w:rsidRPr="00151B4C">
        <w:rPr>
          <w:rFonts w:asciiTheme="minorHAnsi" w:hAnsiTheme="minorHAnsi" w:cstheme="minorHAnsi"/>
          <w:sz w:val="24"/>
          <w:lang w:val="pl-PL" w:eastAsia="pl-PL"/>
        </w:rPr>
        <w:t xml:space="preserve">, </w:t>
      </w:r>
      <w:r w:rsidRPr="00151B4C">
        <w:rPr>
          <w:rFonts w:asciiTheme="minorHAnsi" w:hAnsiTheme="minorHAnsi" w:cstheme="minorHAnsi"/>
          <w:sz w:val="24"/>
          <w:lang w:val="pl-PL" w:eastAsia="pl-PL"/>
        </w:rPr>
        <w:br/>
      </w:r>
      <w:r w:rsidRPr="00151B4C">
        <w:rPr>
          <w:rFonts w:asciiTheme="minorHAnsi" w:hAnsiTheme="minorHAnsi" w:cstheme="minorHAnsi"/>
          <w:sz w:val="24"/>
          <w:lang w:val="pl-PL"/>
        </w:rPr>
        <w:t>w Urzędzie Miasta i Gminy</w:t>
      </w:r>
      <w:r w:rsidRPr="00151B4C">
        <w:rPr>
          <w:rFonts w:asciiTheme="minorHAnsi" w:hAnsiTheme="minorHAnsi" w:cstheme="minorHAnsi"/>
          <w:color w:val="FF0000"/>
          <w:sz w:val="24"/>
          <w:lang w:val="pl-PL"/>
        </w:rPr>
        <w:t xml:space="preserve"> </w:t>
      </w:r>
      <w:r w:rsidRPr="00151B4C">
        <w:rPr>
          <w:rFonts w:asciiTheme="minorHAnsi" w:hAnsiTheme="minorHAnsi" w:cstheme="minorHAnsi"/>
          <w:sz w:val="24"/>
          <w:lang w:val="pl-PL"/>
        </w:rPr>
        <w:t xml:space="preserve">w Górznie w sali posiedzeń, </w:t>
      </w:r>
      <w:r w:rsidRPr="00151B4C">
        <w:rPr>
          <w:rFonts w:asciiTheme="minorHAnsi" w:hAnsiTheme="minorHAnsi" w:cstheme="minorHAnsi"/>
          <w:sz w:val="24"/>
          <w:lang w:val="pl-PL" w:eastAsia="pl-PL"/>
        </w:rPr>
        <w:t>odbędzie się X</w:t>
      </w:r>
      <w:r w:rsidR="00151B4C" w:rsidRPr="00151B4C">
        <w:rPr>
          <w:rFonts w:asciiTheme="minorHAnsi" w:hAnsiTheme="minorHAnsi" w:cstheme="minorHAnsi"/>
          <w:sz w:val="24"/>
          <w:lang w:val="pl-PL" w:eastAsia="pl-PL"/>
        </w:rPr>
        <w:t>V</w:t>
      </w:r>
      <w:r w:rsidR="005A060A">
        <w:rPr>
          <w:rFonts w:asciiTheme="minorHAnsi" w:hAnsiTheme="minorHAnsi" w:cstheme="minorHAnsi"/>
          <w:sz w:val="24"/>
          <w:lang w:val="pl-PL" w:eastAsia="pl-PL"/>
        </w:rPr>
        <w:t>I</w:t>
      </w:r>
      <w:r w:rsidR="00DE2CD1">
        <w:rPr>
          <w:rFonts w:asciiTheme="minorHAnsi" w:hAnsiTheme="minorHAnsi" w:cstheme="minorHAnsi"/>
          <w:sz w:val="24"/>
          <w:lang w:val="pl-PL" w:eastAsia="pl-PL"/>
        </w:rPr>
        <w:t xml:space="preserve">I </w:t>
      </w:r>
      <w:r w:rsidRPr="00151B4C">
        <w:rPr>
          <w:rFonts w:asciiTheme="minorHAnsi" w:hAnsiTheme="minorHAnsi" w:cstheme="minorHAnsi"/>
          <w:sz w:val="24"/>
          <w:lang w:val="pl-PL" w:eastAsia="pl-PL"/>
        </w:rPr>
        <w:t xml:space="preserve">Sesja Rady Miejskiej. </w:t>
      </w:r>
    </w:p>
    <w:p w14:paraId="647BC957" w14:textId="77777777" w:rsidR="004311E9" w:rsidRPr="00151B4C" w:rsidRDefault="004311E9" w:rsidP="004311E9">
      <w:pPr>
        <w:spacing w:after="0"/>
        <w:ind w:firstLine="708"/>
        <w:jc w:val="both"/>
        <w:rPr>
          <w:rFonts w:asciiTheme="minorHAnsi" w:hAnsiTheme="minorHAnsi" w:cstheme="minorHAnsi"/>
          <w:sz w:val="24"/>
          <w:lang w:val="pl-PL" w:eastAsia="pl-PL"/>
        </w:rPr>
      </w:pPr>
    </w:p>
    <w:p w14:paraId="5E9BA9CE" w14:textId="77777777" w:rsidR="00151B4C" w:rsidRPr="00151B4C" w:rsidRDefault="00151B4C" w:rsidP="00151B4C">
      <w:pPr>
        <w:spacing w:after="0"/>
        <w:jc w:val="both"/>
        <w:rPr>
          <w:rFonts w:asciiTheme="minorHAnsi" w:hAnsiTheme="minorHAnsi" w:cstheme="minorHAnsi"/>
          <w:sz w:val="24"/>
          <w:u w:val="single"/>
          <w:lang w:val="pl-PL" w:eastAsia="pl-PL"/>
        </w:rPr>
      </w:pPr>
      <w:r w:rsidRPr="00151B4C">
        <w:rPr>
          <w:rFonts w:asciiTheme="minorHAnsi" w:hAnsiTheme="minorHAnsi" w:cstheme="minorHAnsi"/>
          <w:sz w:val="24"/>
          <w:u w:val="single"/>
          <w:lang w:val="pl-PL" w:eastAsia="pl-PL"/>
        </w:rPr>
        <w:t>Proponowany porządek obrad:</w:t>
      </w:r>
    </w:p>
    <w:p w14:paraId="14CE2373" w14:textId="77777777" w:rsidR="00151B4C" w:rsidRPr="00151B4C" w:rsidRDefault="00151B4C" w:rsidP="00151B4C">
      <w:pPr>
        <w:numPr>
          <w:ilvl w:val="0"/>
          <w:numId w:val="4"/>
        </w:numPr>
        <w:tabs>
          <w:tab w:val="clear" w:pos="644"/>
          <w:tab w:val="left" w:pos="709"/>
        </w:tabs>
        <w:spacing w:after="0"/>
        <w:ind w:left="720"/>
        <w:rPr>
          <w:rFonts w:asciiTheme="minorHAnsi" w:hAnsiTheme="minorHAnsi" w:cstheme="minorHAnsi"/>
          <w:sz w:val="24"/>
          <w:lang w:val="pl-PL" w:eastAsia="pl-PL"/>
        </w:rPr>
      </w:pPr>
      <w:r w:rsidRPr="00151B4C">
        <w:rPr>
          <w:rFonts w:asciiTheme="minorHAnsi" w:hAnsiTheme="minorHAnsi" w:cstheme="minorHAnsi"/>
          <w:sz w:val="24"/>
          <w:lang w:val="pl-PL" w:eastAsia="pl-PL"/>
        </w:rPr>
        <w:t>Otwarcie obrad.</w:t>
      </w:r>
    </w:p>
    <w:p w14:paraId="43329D90" w14:textId="77777777" w:rsidR="00151B4C" w:rsidRPr="00151B4C" w:rsidRDefault="00151B4C" w:rsidP="00151B4C">
      <w:pPr>
        <w:numPr>
          <w:ilvl w:val="0"/>
          <w:numId w:val="4"/>
        </w:numPr>
        <w:tabs>
          <w:tab w:val="clear" w:pos="644"/>
          <w:tab w:val="num" w:pos="720"/>
        </w:tabs>
        <w:spacing w:after="0"/>
        <w:ind w:left="720"/>
        <w:rPr>
          <w:rFonts w:asciiTheme="minorHAnsi" w:hAnsiTheme="minorHAnsi" w:cstheme="minorHAnsi"/>
          <w:sz w:val="24"/>
          <w:lang w:val="pl-PL" w:eastAsia="pl-PL"/>
        </w:rPr>
      </w:pPr>
      <w:r w:rsidRPr="00151B4C">
        <w:rPr>
          <w:rFonts w:asciiTheme="minorHAnsi" w:hAnsiTheme="minorHAnsi" w:cstheme="minorHAnsi"/>
          <w:sz w:val="24"/>
          <w:lang w:val="pl-PL" w:eastAsia="pl-PL"/>
        </w:rPr>
        <w:t>Stwierdzenie quorum.</w:t>
      </w:r>
    </w:p>
    <w:p w14:paraId="07D36C4A" w14:textId="77777777" w:rsidR="00151B4C" w:rsidRPr="00151B4C" w:rsidRDefault="00151B4C" w:rsidP="00151B4C">
      <w:pPr>
        <w:numPr>
          <w:ilvl w:val="0"/>
          <w:numId w:val="4"/>
        </w:numPr>
        <w:tabs>
          <w:tab w:val="clear" w:pos="644"/>
          <w:tab w:val="num" w:pos="720"/>
        </w:tabs>
        <w:spacing w:after="0"/>
        <w:ind w:left="720"/>
        <w:rPr>
          <w:rFonts w:asciiTheme="minorHAnsi" w:hAnsiTheme="minorHAnsi" w:cstheme="minorHAnsi"/>
          <w:sz w:val="24"/>
          <w:lang w:val="pl-PL" w:eastAsia="pl-PL"/>
        </w:rPr>
      </w:pPr>
      <w:r w:rsidRPr="00151B4C">
        <w:rPr>
          <w:rFonts w:asciiTheme="minorHAnsi" w:hAnsiTheme="minorHAnsi" w:cstheme="minorHAnsi"/>
          <w:sz w:val="24"/>
          <w:lang w:val="pl-PL" w:eastAsia="pl-PL"/>
        </w:rPr>
        <w:t>Wybór Sekretarza obrad.</w:t>
      </w:r>
    </w:p>
    <w:p w14:paraId="54EE1797" w14:textId="77777777" w:rsidR="00151B4C" w:rsidRPr="00151B4C" w:rsidRDefault="00151B4C" w:rsidP="00151B4C">
      <w:pPr>
        <w:numPr>
          <w:ilvl w:val="0"/>
          <w:numId w:val="4"/>
        </w:numPr>
        <w:tabs>
          <w:tab w:val="clear" w:pos="644"/>
          <w:tab w:val="num" w:pos="720"/>
        </w:tabs>
        <w:spacing w:after="0"/>
        <w:ind w:left="720"/>
        <w:rPr>
          <w:rFonts w:asciiTheme="minorHAnsi" w:hAnsiTheme="minorHAnsi" w:cstheme="minorHAnsi"/>
          <w:sz w:val="24"/>
          <w:lang w:val="pl-PL" w:eastAsia="pl-PL"/>
        </w:rPr>
      </w:pPr>
      <w:r w:rsidRPr="00151B4C">
        <w:rPr>
          <w:rFonts w:asciiTheme="minorHAnsi" w:hAnsiTheme="minorHAnsi" w:cstheme="minorHAnsi"/>
          <w:sz w:val="24"/>
          <w:lang w:val="pl-PL" w:eastAsia="pl-PL"/>
        </w:rPr>
        <w:t>Przyjęcie porządku obrad.</w:t>
      </w:r>
    </w:p>
    <w:p w14:paraId="4D0BEB59" w14:textId="77777777" w:rsidR="00151B4C" w:rsidRPr="00151B4C" w:rsidRDefault="00151B4C" w:rsidP="00151B4C">
      <w:pPr>
        <w:numPr>
          <w:ilvl w:val="0"/>
          <w:numId w:val="4"/>
        </w:numPr>
        <w:tabs>
          <w:tab w:val="clear" w:pos="644"/>
          <w:tab w:val="num" w:pos="720"/>
        </w:tabs>
        <w:spacing w:after="0"/>
        <w:ind w:left="720"/>
        <w:rPr>
          <w:rFonts w:asciiTheme="minorHAnsi" w:hAnsiTheme="minorHAnsi" w:cstheme="minorHAnsi"/>
          <w:sz w:val="24"/>
          <w:lang w:val="pl-PL" w:eastAsia="pl-PL"/>
        </w:rPr>
      </w:pPr>
      <w:r w:rsidRPr="00151B4C">
        <w:rPr>
          <w:rFonts w:asciiTheme="minorHAnsi" w:hAnsiTheme="minorHAnsi" w:cstheme="minorHAnsi"/>
          <w:sz w:val="24"/>
          <w:lang w:val="pl-PL" w:eastAsia="pl-PL"/>
        </w:rPr>
        <w:t xml:space="preserve">Przyjęcie protokołu z poprzedniej sesji.   </w:t>
      </w:r>
    </w:p>
    <w:p w14:paraId="0DC8DD29" w14:textId="77777777" w:rsidR="00151B4C" w:rsidRPr="00151B4C" w:rsidRDefault="00151B4C" w:rsidP="00151B4C">
      <w:pPr>
        <w:numPr>
          <w:ilvl w:val="0"/>
          <w:numId w:val="4"/>
        </w:numPr>
        <w:tabs>
          <w:tab w:val="clear" w:pos="644"/>
          <w:tab w:val="num" w:pos="720"/>
        </w:tabs>
        <w:spacing w:before="13" w:after="0"/>
        <w:ind w:left="714" w:hanging="357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151B4C">
        <w:rPr>
          <w:rFonts w:asciiTheme="minorHAnsi" w:eastAsia="Calibri" w:hAnsiTheme="minorHAnsi" w:cstheme="minorHAnsi"/>
          <w:sz w:val="24"/>
          <w:lang w:val="pl-PL"/>
        </w:rPr>
        <w:t>Rozpatrzenie projektów uchwał:</w:t>
      </w:r>
    </w:p>
    <w:p w14:paraId="6DD929FC" w14:textId="77777777" w:rsidR="00151B4C" w:rsidRPr="00151B4C" w:rsidRDefault="00151B4C" w:rsidP="00151B4C">
      <w:pPr>
        <w:spacing w:before="13" w:after="0"/>
        <w:ind w:left="714"/>
        <w:contextualSpacing/>
        <w:rPr>
          <w:rFonts w:asciiTheme="minorHAnsi" w:eastAsia="Calibri" w:hAnsiTheme="minorHAnsi" w:cstheme="minorHAnsi"/>
          <w:sz w:val="16"/>
          <w:szCs w:val="16"/>
          <w:lang w:val="pl-PL"/>
        </w:rPr>
      </w:pPr>
    </w:p>
    <w:p w14:paraId="3F2C9C50" w14:textId="4F752D62" w:rsidR="00151B4C" w:rsidRPr="00151B4C" w:rsidRDefault="00151B4C" w:rsidP="00151B4C">
      <w:pPr>
        <w:numPr>
          <w:ilvl w:val="0"/>
          <w:numId w:val="3"/>
        </w:numPr>
        <w:spacing w:after="0"/>
        <w:ind w:left="720"/>
        <w:contextualSpacing/>
        <w:rPr>
          <w:rFonts w:asciiTheme="minorHAnsi" w:hAnsiTheme="minorHAnsi" w:cstheme="minorHAnsi"/>
          <w:sz w:val="24"/>
          <w:lang w:val="pl-PL"/>
        </w:rPr>
      </w:pPr>
      <w:r w:rsidRPr="00151B4C">
        <w:rPr>
          <w:rFonts w:asciiTheme="minorHAnsi" w:hAnsiTheme="minorHAnsi" w:cstheme="minorHAnsi"/>
          <w:sz w:val="24"/>
          <w:lang w:val="pl-PL"/>
        </w:rPr>
        <w:t>w sprawie zmiany Wieloletniej Prognozy Finansowej Miasta i Gminy Górzno na lata 2025 – 2034,</w:t>
      </w:r>
    </w:p>
    <w:p w14:paraId="2D7574F7" w14:textId="59A2B322" w:rsidR="00151B4C" w:rsidRDefault="00151B4C" w:rsidP="00151B4C">
      <w:pPr>
        <w:numPr>
          <w:ilvl w:val="0"/>
          <w:numId w:val="3"/>
        </w:numPr>
        <w:spacing w:after="0"/>
        <w:ind w:left="720"/>
        <w:contextualSpacing/>
        <w:rPr>
          <w:rFonts w:asciiTheme="minorHAnsi" w:hAnsiTheme="minorHAnsi" w:cstheme="minorHAnsi"/>
          <w:sz w:val="24"/>
          <w:lang w:val="pl-PL"/>
        </w:rPr>
      </w:pPr>
      <w:r w:rsidRPr="00151B4C">
        <w:rPr>
          <w:rFonts w:asciiTheme="minorHAnsi" w:hAnsiTheme="minorHAnsi" w:cstheme="minorHAnsi"/>
          <w:sz w:val="24"/>
          <w:lang w:val="pl-PL"/>
        </w:rPr>
        <w:t>w sprawie zmian w budżecie Miasta i Gminy Górzno na 2025 r.</w:t>
      </w:r>
      <w:r w:rsidR="00DE2CD1">
        <w:rPr>
          <w:rFonts w:asciiTheme="minorHAnsi" w:hAnsiTheme="minorHAnsi" w:cstheme="minorHAnsi"/>
          <w:sz w:val="24"/>
          <w:lang w:val="pl-PL"/>
        </w:rPr>
        <w:t>,</w:t>
      </w:r>
    </w:p>
    <w:p w14:paraId="2B0AE931" w14:textId="7B2FA9F8" w:rsidR="00DE2CD1" w:rsidRDefault="00DE2CD1" w:rsidP="00151B4C">
      <w:pPr>
        <w:numPr>
          <w:ilvl w:val="0"/>
          <w:numId w:val="3"/>
        </w:numPr>
        <w:spacing w:after="0"/>
        <w:ind w:left="720"/>
        <w:contextualSpacing/>
        <w:rPr>
          <w:rFonts w:asciiTheme="minorHAnsi" w:hAnsiTheme="minorHAnsi" w:cstheme="minorHAnsi"/>
          <w:sz w:val="24"/>
          <w:lang w:val="pl-PL"/>
        </w:rPr>
      </w:pPr>
      <w:r>
        <w:rPr>
          <w:rFonts w:asciiTheme="minorHAnsi" w:hAnsiTheme="minorHAnsi" w:cstheme="minorHAnsi"/>
          <w:sz w:val="24"/>
          <w:lang w:val="pl-PL"/>
        </w:rPr>
        <w:t>w sprawie określenia terminu wyborów uzupełniających sołtysa w Fiałkach.</w:t>
      </w:r>
    </w:p>
    <w:p w14:paraId="02A87FFD" w14:textId="77777777" w:rsidR="005A060A" w:rsidRDefault="005A060A" w:rsidP="005A060A">
      <w:pPr>
        <w:spacing w:after="0"/>
        <w:ind w:left="720"/>
        <w:contextualSpacing/>
        <w:rPr>
          <w:rFonts w:asciiTheme="minorHAnsi" w:hAnsiTheme="minorHAnsi" w:cstheme="minorHAnsi"/>
          <w:sz w:val="24"/>
          <w:lang w:val="pl-PL"/>
        </w:rPr>
      </w:pPr>
    </w:p>
    <w:p w14:paraId="3A1A4444" w14:textId="6DD48C32" w:rsidR="00151B4C" w:rsidRPr="00D27FC5" w:rsidRDefault="00151B4C" w:rsidP="00D27FC5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</w:rPr>
      </w:pPr>
      <w:r w:rsidRPr="00D27FC5">
        <w:rPr>
          <w:rFonts w:asciiTheme="minorHAnsi" w:hAnsiTheme="minorHAnsi" w:cstheme="minorHAnsi"/>
          <w:sz w:val="24"/>
        </w:rPr>
        <w:t>Zakończenie obrad.</w:t>
      </w:r>
    </w:p>
    <w:p w14:paraId="6A76E24D" w14:textId="77777777" w:rsidR="00D27FC5" w:rsidRPr="00D27FC5" w:rsidRDefault="00D27FC5" w:rsidP="00D27FC5">
      <w:pPr>
        <w:pStyle w:val="Akapitzlist"/>
        <w:spacing w:after="0"/>
        <w:ind w:left="644"/>
        <w:rPr>
          <w:rFonts w:asciiTheme="minorHAnsi" w:hAnsiTheme="minorHAnsi" w:cstheme="minorHAnsi"/>
          <w:sz w:val="24"/>
        </w:rPr>
      </w:pPr>
    </w:p>
    <w:p w14:paraId="3E6D1663" w14:textId="77777777" w:rsidR="007834C4" w:rsidRPr="00151B4C" w:rsidRDefault="007834C4" w:rsidP="007834C4">
      <w:pPr>
        <w:keepNext/>
        <w:spacing w:after="0"/>
        <w:jc w:val="right"/>
        <w:outlineLvl w:val="1"/>
        <w:rPr>
          <w:rFonts w:asciiTheme="minorHAnsi" w:hAnsiTheme="minorHAnsi" w:cstheme="minorHAnsi"/>
          <w:b/>
          <w:sz w:val="24"/>
          <w:lang w:val="pl-PL" w:eastAsia="pl-PL"/>
        </w:rPr>
      </w:pPr>
      <w:r w:rsidRPr="00151B4C">
        <w:rPr>
          <w:rFonts w:asciiTheme="minorHAnsi" w:hAnsiTheme="minorHAnsi" w:cstheme="minorHAnsi"/>
          <w:b/>
          <w:sz w:val="24"/>
          <w:lang w:val="pl-PL" w:eastAsia="pl-PL"/>
        </w:rPr>
        <w:t>Przewodniczący Rady Miejskiej w Górznie</w:t>
      </w:r>
    </w:p>
    <w:p w14:paraId="7A00B18C" w14:textId="4E83301C" w:rsidR="007834C4" w:rsidRPr="00151B4C" w:rsidRDefault="00087AD9" w:rsidP="00087AD9">
      <w:pPr>
        <w:tabs>
          <w:tab w:val="left" w:pos="7275"/>
        </w:tabs>
        <w:spacing w:after="0"/>
        <w:ind w:left="1416"/>
        <w:jc w:val="center"/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</w:pPr>
      <w:r w:rsidRPr="00151B4C">
        <w:rPr>
          <w:rFonts w:asciiTheme="minorHAnsi" w:hAnsiTheme="minorHAnsi" w:cstheme="minorHAnsi"/>
          <w:b/>
          <w:sz w:val="24"/>
          <w:lang w:val="pl-PL" w:eastAsia="pl-PL"/>
        </w:rPr>
        <w:t xml:space="preserve">                                                                 </w:t>
      </w:r>
      <w:r w:rsidR="007834C4" w:rsidRPr="00151B4C">
        <w:rPr>
          <w:rFonts w:asciiTheme="minorHAnsi" w:hAnsiTheme="minorHAnsi" w:cstheme="minorHAnsi"/>
          <w:b/>
          <w:sz w:val="24"/>
          <w:lang w:val="pl-PL" w:eastAsia="pl-PL"/>
        </w:rPr>
        <w:t xml:space="preserve">  (-)</w:t>
      </w:r>
      <w:r w:rsidR="007834C4" w:rsidRPr="00151B4C"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  <w:t xml:space="preserve"> Adam Pobłocki</w:t>
      </w:r>
    </w:p>
    <w:p w14:paraId="3E70E932" w14:textId="77777777" w:rsidR="00BC03F7" w:rsidRPr="00151B4C" w:rsidRDefault="00BC03F7">
      <w:pPr>
        <w:rPr>
          <w:rFonts w:asciiTheme="minorHAnsi" w:hAnsiTheme="minorHAnsi" w:cstheme="minorHAnsi"/>
          <w:lang w:val="pl-PL"/>
        </w:rPr>
      </w:pPr>
    </w:p>
    <w:sectPr w:rsidR="00BC03F7" w:rsidRPr="00151B4C" w:rsidSect="00A172C7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1DFD"/>
    <w:multiLevelType w:val="hybridMultilevel"/>
    <w:tmpl w:val="47920B60"/>
    <w:lvl w:ilvl="0" w:tplc="4AE00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907697"/>
    <w:multiLevelType w:val="hybridMultilevel"/>
    <w:tmpl w:val="C690183A"/>
    <w:lvl w:ilvl="0" w:tplc="2B40C20A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DE50AD4"/>
    <w:multiLevelType w:val="multilevel"/>
    <w:tmpl w:val="29DAF6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3317F0"/>
    <w:multiLevelType w:val="hybridMultilevel"/>
    <w:tmpl w:val="44FAB93E"/>
    <w:lvl w:ilvl="0" w:tplc="C5FE3B98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" w15:restartNumberingAfterBreak="0">
    <w:nsid w:val="79353F82"/>
    <w:multiLevelType w:val="hybridMultilevel"/>
    <w:tmpl w:val="D09A3500"/>
    <w:lvl w:ilvl="0" w:tplc="9D88E7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4438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326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471854">
    <w:abstractNumId w:val="1"/>
  </w:num>
  <w:num w:numId="4" w16cid:durableId="97602903">
    <w:abstractNumId w:val="2"/>
  </w:num>
  <w:num w:numId="5" w16cid:durableId="329795456">
    <w:abstractNumId w:val="4"/>
  </w:num>
  <w:num w:numId="6" w16cid:durableId="1543517491">
    <w:abstractNumId w:val="3"/>
  </w:num>
  <w:num w:numId="7" w16cid:durableId="928468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C4"/>
    <w:rsid w:val="000020B2"/>
    <w:rsid w:val="00017F22"/>
    <w:rsid w:val="00021FB9"/>
    <w:rsid w:val="00027AF1"/>
    <w:rsid w:val="00047570"/>
    <w:rsid w:val="00077911"/>
    <w:rsid w:val="00087AD9"/>
    <w:rsid w:val="000A7C5A"/>
    <w:rsid w:val="000B0B19"/>
    <w:rsid w:val="000B7FFD"/>
    <w:rsid w:val="000C5D0B"/>
    <w:rsid w:val="000C61F4"/>
    <w:rsid w:val="000D3E86"/>
    <w:rsid w:val="000D7626"/>
    <w:rsid w:val="000D7B35"/>
    <w:rsid w:val="0012174E"/>
    <w:rsid w:val="00125CDA"/>
    <w:rsid w:val="00151B4C"/>
    <w:rsid w:val="001604ED"/>
    <w:rsid w:val="00164915"/>
    <w:rsid w:val="00183031"/>
    <w:rsid w:val="001904DB"/>
    <w:rsid w:val="001A3881"/>
    <w:rsid w:val="001A7979"/>
    <w:rsid w:val="001C76A8"/>
    <w:rsid w:val="001D73AE"/>
    <w:rsid w:val="001F4769"/>
    <w:rsid w:val="00212A38"/>
    <w:rsid w:val="00225918"/>
    <w:rsid w:val="00233B5C"/>
    <w:rsid w:val="00240CA9"/>
    <w:rsid w:val="002731E7"/>
    <w:rsid w:val="002A5B49"/>
    <w:rsid w:val="002B2198"/>
    <w:rsid w:val="002D26D7"/>
    <w:rsid w:val="002D4161"/>
    <w:rsid w:val="002E0B75"/>
    <w:rsid w:val="002E1686"/>
    <w:rsid w:val="002E3731"/>
    <w:rsid w:val="002E3C5F"/>
    <w:rsid w:val="002F7368"/>
    <w:rsid w:val="003041E6"/>
    <w:rsid w:val="00333F7D"/>
    <w:rsid w:val="00350E88"/>
    <w:rsid w:val="0036791A"/>
    <w:rsid w:val="003776D2"/>
    <w:rsid w:val="003C1004"/>
    <w:rsid w:val="003C3A96"/>
    <w:rsid w:val="004110FF"/>
    <w:rsid w:val="0041515B"/>
    <w:rsid w:val="0042549D"/>
    <w:rsid w:val="004311E9"/>
    <w:rsid w:val="004315F0"/>
    <w:rsid w:val="0043356A"/>
    <w:rsid w:val="004422B5"/>
    <w:rsid w:val="004453A2"/>
    <w:rsid w:val="00460C99"/>
    <w:rsid w:val="0046581C"/>
    <w:rsid w:val="004D7A92"/>
    <w:rsid w:val="004F3E91"/>
    <w:rsid w:val="004F5E75"/>
    <w:rsid w:val="004F6475"/>
    <w:rsid w:val="00535885"/>
    <w:rsid w:val="00542AB2"/>
    <w:rsid w:val="00550B76"/>
    <w:rsid w:val="00562C9C"/>
    <w:rsid w:val="005974A0"/>
    <w:rsid w:val="005A060A"/>
    <w:rsid w:val="005A3733"/>
    <w:rsid w:val="005A7944"/>
    <w:rsid w:val="005C298B"/>
    <w:rsid w:val="005E49A8"/>
    <w:rsid w:val="005E4E23"/>
    <w:rsid w:val="005F4D9F"/>
    <w:rsid w:val="00622B63"/>
    <w:rsid w:val="00626F1F"/>
    <w:rsid w:val="00644B76"/>
    <w:rsid w:val="00645D7D"/>
    <w:rsid w:val="0066067B"/>
    <w:rsid w:val="00661936"/>
    <w:rsid w:val="00667C3A"/>
    <w:rsid w:val="00670BF9"/>
    <w:rsid w:val="00684DF3"/>
    <w:rsid w:val="006B26CC"/>
    <w:rsid w:val="006B7D2C"/>
    <w:rsid w:val="006D3BB0"/>
    <w:rsid w:val="006E0BCB"/>
    <w:rsid w:val="006F1C09"/>
    <w:rsid w:val="00700F9C"/>
    <w:rsid w:val="0071443D"/>
    <w:rsid w:val="0076606C"/>
    <w:rsid w:val="0076682C"/>
    <w:rsid w:val="00782BA8"/>
    <w:rsid w:val="007834C4"/>
    <w:rsid w:val="007940FA"/>
    <w:rsid w:val="0079439C"/>
    <w:rsid w:val="007B3907"/>
    <w:rsid w:val="007C45DB"/>
    <w:rsid w:val="007D56AA"/>
    <w:rsid w:val="00845D85"/>
    <w:rsid w:val="00871BB5"/>
    <w:rsid w:val="0088400C"/>
    <w:rsid w:val="00886113"/>
    <w:rsid w:val="008A25D7"/>
    <w:rsid w:val="008A5337"/>
    <w:rsid w:val="008B60E8"/>
    <w:rsid w:val="008D15EE"/>
    <w:rsid w:val="00921D72"/>
    <w:rsid w:val="00925858"/>
    <w:rsid w:val="00934BCB"/>
    <w:rsid w:val="009412F2"/>
    <w:rsid w:val="00953055"/>
    <w:rsid w:val="00961259"/>
    <w:rsid w:val="00984494"/>
    <w:rsid w:val="009B069F"/>
    <w:rsid w:val="009B1448"/>
    <w:rsid w:val="009D074D"/>
    <w:rsid w:val="009D230C"/>
    <w:rsid w:val="009F128F"/>
    <w:rsid w:val="009F419E"/>
    <w:rsid w:val="00A172C7"/>
    <w:rsid w:val="00A255A2"/>
    <w:rsid w:val="00A6285E"/>
    <w:rsid w:val="00A679DC"/>
    <w:rsid w:val="00A800F2"/>
    <w:rsid w:val="00A9206A"/>
    <w:rsid w:val="00A97178"/>
    <w:rsid w:val="00AA69D5"/>
    <w:rsid w:val="00AC08E1"/>
    <w:rsid w:val="00AC4FA2"/>
    <w:rsid w:val="00AC5156"/>
    <w:rsid w:val="00AD129D"/>
    <w:rsid w:val="00AD5426"/>
    <w:rsid w:val="00AE0BF5"/>
    <w:rsid w:val="00B20C99"/>
    <w:rsid w:val="00B22986"/>
    <w:rsid w:val="00B47325"/>
    <w:rsid w:val="00B61F64"/>
    <w:rsid w:val="00B63C88"/>
    <w:rsid w:val="00B80FE7"/>
    <w:rsid w:val="00BA233C"/>
    <w:rsid w:val="00BB1F66"/>
    <w:rsid w:val="00BB62D3"/>
    <w:rsid w:val="00BC0120"/>
    <w:rsid w:val="00BC03F7"/>
    <w:rsid w:val="00BC04C4"/>
    <w:rsid w:val="00BF3CB8"/>
    <w:rsid w:val="00BF517D"/>
    <w:rsid w:val="00C13EDB"/>
    <w:rsid w:val="00C17FA2"/>
    <w:rsid w:val="00C2159D"/>
    <w:rsid w:val="00C248A4"/>
    <w:rsid w:val="00C411F7"/>
    <w:rsid w:val="00C767BE"/>
    <w:rsid w:val="00CA22E9"/>
    <w:rsid w:val="00CB3047"/>
    <w:rsid w:val="00CD364F"/>
    <w:rsid w:val="00CD3B28"/>
    <w:rsid w:val="00CD48D5"/>
    <w:rsid w:val="00CD4A0A"/>
    <w:rsid w:val="00CD6D4E"/>
    <w:rsid w:val="00CD7B4E"/>
    <w:rsid w:val="00CE57FC"/>
    <w:rsid w:val="00CF16CC"/>
    <w:rsid w:val="00D04394"/>
    <w:rsid w:val="00D06337"/>
    <w:rsid w:val="00D26E81"/>
    <w:rsid w:val="00D27FC5"/>
    <w:rsid w:val="00D37EB1"/>
    <w:rsid w:val="00D44C57"/>
    <w:rsid w:val="00D55A46"/>
    <w:rsid w:val="00D61C5B"/>
    <w:rsid w:val="00D7471C"/>
    <w:rsid w:val="00D8579E"/>
    <w:rsid w:val="00DA3514"/>
    <w:rsid w:val="00DA6676"/>
    <w:rsid w:val="00DE1D1E"/>
    <w:rsid w:val="00DE2CD1"/>
    <w:rsid w:val="00DF733A"/>
    <w:rsid w:val="00E00C5F"/>
    <w:rsid w:val="00E028F1"/>
    <w:rsid w:val="00E14787"/>
    <w:rsid w:val="00E30326"/>
    <w:rsid w:val="00E529A7"/>
    <w:rsid w:val="00E705AC"/>
    <w:rsid w:val="00E710DB"/>
    <w:rsid w:val="00E77FE8"/>
    <w:rsid w:val="00EA3220"/>
    <w:rsid w:val="00EB7885"/>
    <w:rsid w:val="00EC771D"/>
    <w:rsid w:val="00ED4389"/>
    <w:rsid w:val="00EF1470"/>
    <w:rsid w:val="00F12248"/>
    <w:rsid w:val="00F65E99"/>
    <w:rsid w:val="00F7202B"/>
    <w:rsid w:val="00F87A15"/>
    <w:rsid w:val="00F911CB"/>
    <w:rsid w:val="00FA13DD"/>
    <w:rsid w:val="00FA369A"/>
    <w:rsid w:val="00FA55E4"/>
    <w:rsid w:val="00FB57D8"/>
    <w:rsid w:val="00FE05EC"/>
    <w:rsid w:val="00F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329D3"/>
  <w15:chartTrackingRefBased/>
  <w15:docId w15:val="{18078ECC-D1DC-43FF-A6F6-E40520EE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4C4"/>
    <w:pPr>
      <w:spacing w:after="200" w:line="276" w:lineRule="auto"/>
    </w:pPr>
    <w:rPr>
      <w:rFonts w:ascii="Times New Roman" w:hAnsi="Times New Roman" w:cs="Times New Roman"/>
      <w:kern w:val="0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34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34C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</w:rPr>
  </w:style>
  <w:style w:type="paragraph" w:styleId="Akapitzlist">
    <w:name w:val="List Paragraph"/>
    <w:basedOn w:val="Normalny"/>
    <w:uiPriority w:val="34"/>
    <w:qFormat/>
    <w:rsid w:val="007834C4"/>
    <w:pPr>
      <w:ind w:left="720"/>
      <w:contextualSpacing/>
    </w:pPr>
    <w:rPr>
      <w:rFonts w:ascii="Calibri" w:eastAsia="Calibri" w:hAnsi="Calibri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1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Żebrowski</dc:creator>
  <cp:keywords/>
  <dc:description/>
  <cp:lastModifiedBy>Bartosz Żebrowski</cp:lastModifiedBy>
  <cp:revision>15</cp:revision>
  <cp:lastPrinted>2025-06-11T12:29:00Z</cp:lastPrinted>
  <dcterms:created xsi:type="dcterms:W3CDTF">2025-02-11T13:49:00Z</dcterms:created>
  <dcterms:modified xsi:type="dcterms:W3CDTF">2025-09-03T10:31:00Z</dcterms:modified>
</cp:coreProperties>
</file>