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9B8F" w14:textId="77777777" w:rsidR="00106939" w:rsidRPr="00082B18" w:rsidRDefault="00106939" w:rsidP="00D95A6A">
      <w:pPr>
        <w:jc w:val="right"/>
        <w:rPr>
          <w:rFonts w:ascii="Times New Roman" w:hAnsi="Times New Roman" w:cs="Times New Roman"/>
          <w:b/>
          <w:bCs/>
        </w:rPr>
      </w:pPr>
      <w:r w:rsidRPr="00082B18">
        <w:rPr>
          <w:rFonts w:ascii="Times New Roman" w:hAnsi="Times New Roman" w:cs="Times New Roman"/>
          <w:b/>
          <w:bCs/>
        </w:rPr>
        <w:t>ZAŁĄCZNIK NR 2</w:t>
      </w:r>
    </w:p>
    <w:p w14:paraId="6DED2F90" w14:textId="77777777" w:rsidR="00D95A6A" w:rsidRPr="00082B18" w:rsidRDefault="00106939" w:rsidP="00D95A6A">
      <w:pPr>
        <w:jc w:val="right"/>
        <w:rPr>
          <w:rFonts w:ascii="Times New Roman" w:hAnsi="Times New Roman" w:cs="Times New Roman"/>
          <w:b/>
          <w:bCs/>
        </w:rPr>
      </w:pPr>
      <w:r w:rsidRPr="00082B18">
        <w:rPr>
          <w:rFonts w:ascii="Times New Roman" w:hAnsi="Times New Roman" w:cs="Times New Roman"/>
        </w:rPr>
        <w:t>do Zapytania ofertowego</w:t>
      </w:r>
      <w:r w:rsidRPr="00082B18">
        <w:rPr>
          <w:rFonts w:ascii="Times New Roman" w:hAnsi="Times New Roman" w:cs="Times New Roman"/>
        </w:rPr>
        <w:br/>
      </w:r>
    </w:p>
    <w:p w14:paraId="4B048539" w14:textId="77777777" w:rsidR="00DF5BC0" w:rsidRPr="00DF5BC0" w:rsidRDefault="00DF5BC0" w:rsidP="00DF5BC0">
      <w:pPr>
        <w:jc w:val="center"/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>WZÓR UMOWY</w:t>
      </w:r>
    </w:p>
    <w:p w14:paraId="0777C19D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zawarta w dniu ……………… 2025 r. w Górznie pomiędzy:</w:t>
      </w:r>
      <w:r w:rsidRPr="00DF5BC0">
        <w:rPr>
          <w:rFonts w:ascii="Times New Roman" w:hAnsi="Times New Roman" w:cs="Times New Roman"/>
        </w:rPr>
        <w:br/>
      </w:r>
      <w:r w:rsidRPr="00DF5BC0">
        <w:rPr>
          <w:rFonts w:ascii="Times New Roman" w:hAnsi="Times New Roman" w:cs="Times New Roman"/>
          <w:b/>
          <w:bCs/>
        </w:rPr>
        <w:t>Miastem i Gminą Górzno</w:t>
      </w:r>
      <w:r w:rsidRPr="00DF5BC0">
        <w:rPr>
          <w:rFonts w:ascii="Times New Roman" w:hAnsi="Times New Roman" w:cs="Times New Roman"/>
        </w:rPr>
        <w:t>, z siedzibą przy ul. Rynek 1, 87-320 Górzno,</w:t>
      </w:r>
      <w:r w:rsidRPr="00DF5BC0">
        <w:rPr>
          <w:rFonts w:ascii="Times New Roman" w:hAnsi="Times New Roman" w:cs="Times New Roman"/>
        </w:rPr>
        <w:br/>
        <w:t>NIP 8741683611, REGON 871118419,</w:t>
      </w:r>
      <w:r w:rsidRPr="00DF5BC0">
        <w:rPr>
          <w:rFonts w:ascii="Times New Roman" w:hAnsi="Times New Roman" w:cs="Times New Roman"/>
        </w:rPr>
        <w:br/>
        <w:t>reprezentowaną przez:</w:t>
      </w:r>
      <w:r w:rsidRPr="00DF5BC0">
        <w:rPr>
          <w:rFonts w:ascii="Times New Roman" w:hAnsi="Times New Roman" w:cs="Times New Roman"/>
        </w:rPr>
        <w:br/>
        <w:t>Jacka Rucińskiego – Burmistrza Miasta i Gminy Górzno,</w:t>
      </w:r>
      <w:r w:rsidRPr="00DF5BC0">
        <w:rPr>
          <w:rFonts w:ascii="Times New Roman" w:hAnsi="Times New Roman" w:cs="Times New Roman"/>
        </w:rPr>
        <w:br/>
        <w:t>przy kontrasygnacie Skarbnika Miasta i Gminy Górzno Marzeny Andrzejewskiej,</w:t>
      </w:r>
      <w:r w:rsidRPr="00DF5BC0">
        <w:rPr>
          <w:rFonts w:ascii="Times New Roman" w:hAnsi="Times New Roman" w:cs="Times New Roman"/>
        </w:rPr>
        <w:br/>
        <w:t xml:space="preserve">zwaną dalej </w:t>
      </w:r>
      <w:r w:rsidRPr="00DF5BC0">
        <w:rPr>
          <w:rFonts w:ascii="Times New Roman" w:hAnsi="Times New Roman" w:cs="Times New Roman"/>
          <w:b/>
          <w:bCs/>
        </w:rPr>
        <w:t>„Zamawiającym”</w:t>
      </w:r>
      <w:r w:rsidRPr="00DF5BC0">
        <w:rPr>
          <w:rFonts w:ascii="Times New Roman" w:hAnsi="Times New Roman" w:cs="Times New Roman"/>
        </w:rPr>
        <w:t>,</w:t>
      </w:r>
    </w:p>
    <w:p w14:paraId="184B58B6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a</w:t>
      </w:r>
      <w:r w:rsidRPr="00DF5BC0">
        <w:rPr>
          <w:rFonts w:ascii="Times New Roman" w:hAnsi="Times New Roman" w:cs="Times New Roman"/>
        </w:rPr>
        <w:br/>
      </w:r>
      <w:r w:rsidRPr="00DF5BC0">
        <w:rPr>
          <w:rFonts w:ascii="Times New Roman" w:hAnsi="Times New Roman" w:cs="Times New Roman"/>
          <w:b/>
          <w:bCs/>
        </w:rPr>
        <w:t>……………………………………………</w:t>
      </w:r>
      <w:proofErr w:type="gramStart"/>
      <w:r w:rsidRPr="00DF5BC0">
        <w:rPr>
          <w:rFonts w:ascii="Times New Roman" w:hAnsi="Times New Roman" w:cs="Times New Roman"/>
          <w:b/>
          <w:bCs/>
        </w:rPr>
        <w:t>…….</w:t>
      </w:r>
      <w:proofErr w:type="gramEnd"/>
      <w:r w:rsidRPr="00DF5BC0">
        <w:rPr>
          <w:rFonts w:ascii="Times New Roman" w:hAnsi="Times New Roman" w:cs="Times New Roman"/>
          <w:b/>
          <w:bCs/>
        </w:rPr>
        <w:t>.</w:t>
      </w:r>
      <w:r w:rsidRPr="00DF5BC0">
        <w:rPr>
          <w:rFonts w:ascii="Times New Roman" w:hAnsi="Times New Roman" w:cs="Times New Roman"/>
        </w:rPr>
        <w:br/>
        <w:t>z siedzibą: …………………………………………………………</w:t>
      </w:r>
      <w:proofErr w:type="gramStart"/>
      <w:r w:rsidRPr="00DF5BC0">
        <w:rPr>
          <w:rFonts w:ascii="Times New Roman" w:hAnsi="Times New Roman" w:cs="Times New Roman"/>
        </w:rPr>
        <w:t>…….</w:t>
      </w:r>
      <w:proofErr w:type="gramEnd"/>
      <w:r w:rsidRPr="00DF5BC0">
        <w:rPr>
          <w:rFonts w:ascii="Times New Roman" w:hAnsi="Times New Roman" w:cs="Times New Roman"/>
        </w:rPr>
        <w:t>.</w:t>
      </w:r>
      <w:r w:rsidRPr="00DF5BC0">
        <w:rPr>
          <w:rFonts w:ascii="Times New Roman" w:hAnsi="Times New Roman" w:cs="Times New Roman"/>
        </w:rPr>
        <w:br/>
        <w:t>NIP: …………………………… REGON: ……………………………</w:t>
      </w:r>
      <w:r w:rsidRPr="00DF5BC0">
        <w:rPr>
          <w:rFonts w:ascii="Times New Roman" w:hAnsi="Times New Roman" w:cs="Times New Roman"/>
        </w:rPr>
        <w:br/>
        <w:t>reprezentowanym przez:</w:t>
      </w:r>
      <w:r w:rsidRPr="00DF5BC0">
        <w:rPr>
          <w:rFonts w:ascii="Times New Roman" w:hAnsi="Times New Roman" w:cs="Times New Roman"/>
        </w:rPr>
        <w:br/>
        <w:t>…………………………………………………………………………………</w:t>
      </w:r>
      <w:r w:rsidRPr="00DF5BC0">
        <w:rPr>
          <w:rFonts w:ascii="Times New Roman" w:hAnsi="Times New Roman" w:cs="Times New Roman"/>
        </w:rPr>
        <w:br/>
        <w:t xml:space="preserve">zwanym dalej </w:t>
      </w:r>
      <w:r w:rsidRPr="00DF5BC0">
        <w:rPr>
          <w:rFonts w:ascii="Times New Roman" w:hAnsi="Times New Roman" w:cs="Times New Roman"/>
          <w:b/>
          <w:bCs/>
        </w:rPr>
        <w:t>„Wykonawcą”</w:t>
      </w:r>
      <w:r w:rsidRPr="00DF5BC0">
        <w:rPr>
          <w:rFonts w:ascii="Times New Roman" w:hAnsi="Times New Roman" w:cs="Times New Roman"/>
        </w:rPr>
        <w:t>,</w:t>
      </w:r>
    </w:p>
    <w:p w14:paraId="46BB97FB" w14:textId="77777777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>§ 1. Przedmiot umowy</w:t>
      </w:r>
    </w:p>
    <w:p w14:paraId="25C24C68" w14:textId="77777777" w:rsidR="00DF5BC0" w:rsidRPr="00DF5BC0" w:rsidRDefault="00DF5BC0" w:rsidP="00DF5B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Przedmiotem umowy jest świadczenie usług w zakresie zapewnienia opieki bezdomnym zwierzętom z terenu Miasta i Gminy Górzno w schronisku w roku 2026, w ramach „Programu opieki nad zwierzętami bezdomnymi oraz zapobiegania bezdomności zwierząt”.</w:t>
      </w:r>
    </w:p>
    <w:p w14:paraId="401A4E57" w14:textId="30B5731D" w:rsidR="00DF5BC0" w:rsidRPr="00DF5BC0" w:rsidRDefault="00DF5BC0" w:rsidP="00DF5B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Schronisko zobowiązuje się do postępowania z bezdomnymi zwierzętami zgodnie z ustawą z dnia 21 sierpnia 1997 r. o ochronie zwierząt (Dz. U. z ………).</w:t>
      </w:r>
    </w:p>
    <w:p w14:paraId="4EA40682" w14:textId="77777777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>§ 2. Zakres usług</w:t>
      </w:r>
    </w:p>
    <w:p w14:paraId="059A9700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Wykonawca zobowiązuje się do świadczenia usług obejmujących w szczególności:</w:t>
      </w:r>
    </w:p>
    <w:p w14:paraId="169F9273" w14:textId="5C4CDCA2" w:rsidR="00DF5BC0" w:rsidRPr="00DF5BC0" w:rsidRDefault="00DF5BC0" w:rsidP="00DF5B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Przyjmowanie bezdomnych zwierząt z terenu Miasta i Gminy Górzno</w:t>
      </w:r>
      <w:r w:rsidRPr="00082B18">
        <w:rPr>
          <w:rFonts w:ascii="Times New Roman" w:hAnsi="Times New Roman" w:cs="Times New Roman"/>
        </w:rPr>
        <w:t xml:space="preserve"> w 2026 roku</w:t>
      </w:r>
      <w:r w:rsidRPr="00DF5BC0">
        <w:rPr>
          <w:rFonts w:ascii="Times New Roman" w:hAnsi="Times New Roman" w:cs="Times New Roman"/>
        </w:rPr>
        <w:t>.</w:t>
      </w:r>
    </w:p>
    <w:p w14:paraId="02C20924" w14:textId="77777777" w:rsidR="00DF5BC0" w:rsidRPr="00DF5BC0" w:rsidRDefault="00DF5BC0" w:rsidP="00DF5B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Wyłapywanie, odbiór oraz transport bezdomnych zwierząt do schroniska, z zapewnieniem humanitarnych warunków przewozu.</w:t>
      </w:r>
      <w:r w:rsidRPr="00DF5BC0">
        <w:rPr>
          <w:rFonts w:ascii="Times New Roman" w:hAnsi="Times New Roman" w:cs="Times New Roman"/>
        </w:rPr>
        <w:br/>
        <w:t>Przyjazd po zwierzę i jego przyjęcie do schroniska nastąpi w terminie nie dłuższym niż 24 godziny od zgłoszenia telefonicznego lub e-mailowego dokonanego przez pracownika Urzędu Miasta i Gminy Górzno.</w:t>
      </w:r>
    </w:p>
    <w:p w14:paraId="68E568DE" w14:textId="77777777" w:rsidR="00DF5BC0" w:rsidRPr="00DF5BC0" w:rsidRDefault="00DF5BC0" w:rsidP="00DF5B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 xml:space="preserve">Zapewnienie całodobowej opieki nad zwierzętami, w tym wyżywienia, opieki weterynaryjnej, sterylizacji/kastracji, szczepień, odrobaczania, leczenia, dezynsekcji, wszczepiania </w:t>
      </w:r>
      <w:proofErr w:type="spellStart"/>
      <w:r w:rsidRPr="00DF5BC0">
        <w:rPr>
          <w:rFonts w:ascii="Times New Roman" w:hAnsi="Times New Roman" w:cs="Times New Roman"/>
        </w:rPr>
        <w:t>mikroczipów</w:t>
      </w:r>
      <w:proofErr w:type="spellEnd"/>
      <w:r w:rsidRPr="00DF5BC0">
        <w:rPr>
          <w:rFonts w:ascii="Times New Roman" w:hAnsi="Times New Roman" w:cs="Times New Roman"/>
        </w:rPr>
        <w:t>, przechowywania i utylizacji padłych zwierząt, a także działań adopcyjnych.</w:t>
      </w:r>
    </w:p>
    <w:p w14:paraId="43F4EEBB" w14:textId="77777777" w:rsidR="00DF5BC0" w:rsidRPr="00DF5BC0" w:rsidRDefault="00DF5BC0" w:rsidP="00DF5B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lastRenderedPageBreak/>
        <w:t>Prowadzenie ewidencji wszystkich przyjętych, przebywających i wydanych zwierząt.</w:t>
      </w:r>
    </w:p>
    <w:p w14:paraId="267763DC" w14:textId="77777777" w:rsidR="00DF5BC0" w:rsidRPr="00DF5BC0" w:rsidRDefault="00DF5BC0" w:rsidP="00DF5B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Zapewnienie pomocy lekarsko-weterynaryjnej, w tym obligatoryjnej sterylizacji/kastracji oraz kompleksowej opieki weterynaryjnej.</w:t>
      </w:r>
    </w:p>
    <w:p w14:paraId="4D3EC64A" w14:textId="5736BC4E" w:rsidR="00DF5BC0" w:rsidRPr="00DF5BC0" w:rsidRDefault="00DF5BC0" w:rsidP="00DF5B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 xml:space="preserve">Podejmowanie działań mających na celu odnalezienie właściciela zwierzęcia </w:t>
      </w:r>
      <w:r w:rsidRPr="00082B18">
        <w:rPr>
          <w:rFonts w:ascii="Times New Roman" w:hAnsi="Times New Roman" w:cs="Times New Roman"/>
        </w:rPr>
        <w:t>lub</w:t>
      </w:r>
      <w:r w:rsidRPr="00DF5BC0">
        <w:rPr>
          <w:rFonts w:ascii="Times New Roman" w:hAnsi="Times New Roman" w:cs="Times New Roman"/>
        </w:rPr>
        <w:t xml:space="preserve"> w przypadku jego braku, poszukiwanie nowych opiekunów i przeprowadzanie adopcji zgodnie z regulaminem schroniska.</w:t>
      </w:r>
    </w:p>
    <w:p w14:paraId="7C49D6C7" w14:textId="77777777" w:rsidR="00DF5BC0" w:rsidRPr="00DF5BC0" w:rsidRDefault="00DF5BC0" w:rsidP="00DF5B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 xml:space="preserve">Znakowanie zwierząt </w:t>
      </w:r>
      <w:proofErr w:type="spellStart"/>
      <w:r w:rsidRPr="00DF5BC0">
        <w:rPr>
          <w:rFonts w:ascii="Times New Roman" w:hAnsi="Times New Roman" w:cs="Times New Roman"/>
        </w:rPr>
        <w:t>mikroczipem</w:t>
      </w:r>
      <w:proofErr w:type="spellEnd"/>
      <w:r w:rsidRPr="00DF5BC0">
        <w:rPr>
          <w:rFonts w:ascii="Times New Roman" w:hAnsi="Times New Roman" w:cs="Times New Roman"/>
        </w:rPr>
        <w:t xml:space="preserve"> oraz wprowadzenie numeru do ogólnopolskiej bazy </w:t>
      </w:r>
      <w:proofErr w:type="spellStart"/>
      <w:r w:rsidRPr="00DF5BC0">
        <w:rPr>
          <w:rFonts w:ascii="Times New Roman" w:hAnsi="Times New Roman" w:cs="Times New Roman"/>
        </w:rPr>
        <w:t>Safe-Animal</w:t>
      </w:r>
      <w:proofErr w:type="spellEnd"/>
      <w:r w:rsidRPr="00DF5BC0">
        <w:rPr>
          <w:rFonts w:ascii="Times New Roman" w:hAnsi="Times New Roman" w:cs="Times New Roman"/>
        </w:rPr>
        <w:t>.</w:t>
      </w:r>
    </w:p>
    <w:p w14:paraId="37C17E97" w14:textId="77777777" w:rsidR="00DF5BC0" w:rsidRPr="00DF5BC0" w:rsidRDefault="00DF5BC0" w:rsidP="00DF5B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Usypianie ślepych miotów zgodnie z obowiązującymi przepisami.</w:t>
      </w:r>
    </w:p>
    <w:p w14:paraId="152228B8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Wykonawca świadczy usługi zgodnie z przepisami ustawy o ochronie zwierząt i przepisami weterynaryjnymi.</w:t>
      </w:r>
    </w:p>
    <w:p w14:paraId="5A80E7B8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Zamawiający wyraża zgodę na zwrot psów właścicielom, adopcję oraz wykonywanie koniecznych zabiegów weterynaryjnych.</w:t>
      </w:r>
    </w:p>
    <w:p w14:paraId="0DB54E32" w14:textId="77777777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>§ 3. Odbiór i transport zwierząt</w:t>
      </w:r>
    </w:p>
    <w:p w14:paraId="7F8587F0" w14:textId="77777777" w:rsidR="00DF5BC0" w:rsidRPr="00DF5BC0" w:rsidRDefault="00DF5BC0" w:rsidP="00DF5BC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Wykonawca zobowiązuje się do odbioru, transportu i utrzymania bezdomnych zwierząt, w tym rannych w wypadkach drogowych, przez całą dobę – wyłącznie na wezwanie upoważnionych pracowników Urzędu Miasta i Gminy Górzno.</w:t>
      </w:r>
    </w:p>
    <w:p w14:paraId="40BCEFBC" w14:textId="77777777" w:rsidR="00DF5BC0" w:rsidRPr="00DF5BC0" w:rsidRDefault="00DF5BC0" w:rsidP="00DF5BC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Zamawiający, zlecając odbiór zwierzęcia, przekaże informacje o miejscu przebywania zwierzęcia, opis zwierzęcia oraz inne niezbędne dane.</w:t>
      </w:r>
    </w:p>
    <w:p w14:paraId="2B45C85B" w14:textId="1D553D7A" w:rsidR="00DF5BC0" w:rsidRPr="00DF5BC0" w:rsidRDefault="00DF5BC0" w:rsidP="00DF5BC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Odbiór zwierzęcia nastąpi nie później niż w terminie 3 dni od telefonicznego zlecenia pod numer</w:t>
      </w:r>
      <w:r w:rsidRPr="00082B18">
        <w:rPr>
          <w:rFonts w:ascii="Times New Roman" w:hAnsi="Times New Roman" w:cs="Times New Roman"/>
        </w:rPr>
        <w:t xml:space="preserve"> tel.</w:t>
      </w:r>
      <w:r w:rsidRPr="00DF5BC0">
        <w:rPr>
          <w:rFonts w:ascii="Times New Roman" w:hAnsi="Times New Roman" w:cs="Times New Roman"/>
        </w:rPr>
        <w:t xml:space="preserve"> ……………………</w:t>
      </w:r>
    </w:p>
    <w:p w14:paraId="137B38D9" w14:textId="77777777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>§ 4. Wynagrodzenie i zasady płatności</w:t>
      </w:r>
    </w:p>
    <w:p w14:paraId="7940A3DC" w14:textId="77777777" w:rsidR="00DF5BC0" w:rsidRPr="00DF5BC0" w:rsidRDefault="00DF5BC0" w:rsidP="00DF5BC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Zamawiający zapłaci Wykonawcy jednorazową opłatę stałą za gotowość przyjęcia zwierząt do schroniska w wysokości …………… zł brutto (słownie: ……………………………………</w:t>
      </w:r>
      <w:proofErr w:type="gramStart"/>
      <w:r w:rsidRPr="00DF5BC0">
        <w:rPr>
          <w:rFonts w:ascii="Times New Roman" w:hAnsi="Times New Roman" w:cs="Times New Roman"/>
        </w:rPr>
        <w:t>…….</w:t>
      </w:r>
      <w:proofErr w:type="gramEnd"/>
      <w:r w:rsidRPr="00DF5BC0">
        <w:rPr>
          <w:rFonts w:ascii="Times New Roman" w:hAnsi="Times New Roman" w:cs="Times New Roman"/>
        </w:rPr>
        <w:t>), płatną w ciągu 14 dni od podpisania umowy.</w:t>
      </w:r>
    </w:p>
    <w:p w14:paraId="3FDB369E" w14:textId="77777777" w:rsidR="00DF5BC0" w:rsidRPr="00DF5BC0" w:rsidRDefault="00DF5BC0" w:rsidP="00DF5BC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Ponadto Zamawiający zapłaci miesięczną opłatę za usługi określone w § 2 w wysokości …………… zł brutto (słownie: ………………………………………), płatną do 14. dnia każdego miesiąca z góry, począwszy od ……… 2026 r.</w:t>
      </w:r>
    </w:p>
    <w:p w14:paraId="57CB2370" w14:textId="77777777" w:rsidR="00DF5BC0" w:rsidRPr="00DF5BC0" w:rsidRDefault="00DF5BC0" w:rsidP="00DF5BC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Od nieterminowych wpłat naliczane będą odsetki ustawowe.</w:t>
      </w:r>
    </w:p>
    <w:p w14:paraId="61BBE564" w14:textId="7BA19700" w:rsidR="00DF5BC0" w:rsidRPr="00DF5BC0" w:rsidRDefault="00082B18" w:rsidP="00DF5BC0">
      <w:pPr>
        <w:rPr>
          <w:rFonts w:ascii="Times New Roman" w:hAnsi="Times New Roman" w:cs="Times New Roman"/>
          <w:b/>
          <w:bCs/>
        </w:rPr>
      </w:pPr>
      <w:r w:rsidRPr="00082B18">
        <w:rPr>
          <w:rFonts w:ascii="Times New Roman" w:hAnsi="Times New Roman" w:cs="Times New Roman"/>
          <w:b/>
          <w:bCs/>
        </w:rPr>
        <w:br w:type="column"/>
      </w:r>
      <w:r w:rsidR="00DF5BC0" w:rsidRPr="00DF5BC0">
        <w:rPr>
          <w:rFonts w:ascii="Times New Roman" w:hAnsi="Times New Roman" w:cs="Times New Roman"/>
          <w:b/>
          <w:bCs/>
        </w:rPr>
        <w:lastRenderedPageBreak/>
        <w:t>§ 5. Nieuregulowanie należności</w:t>
      </w:r>
    </w:p>
    <w:p w14:paraId="005C18EE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 przypadku braku zapłaty należności określonych w § 4 w terminie 30 dni od daty wymagalności, Wykonawca ma prawo rozwiązać umowę ze skutkiem natychmiastowym.</w:t>
      </w:r>
    </w:p>
    <w:p w14:paraId="56A5F4B9" w14:textId="77777777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>§ 6. Dochód z adopcji</w:t>
      </w:r>
    </w:p>
    <w:p w14:paraId="37AA45E2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Środki pochodzące z odpłatnej adopcji psów stanowią dochód Wykonawcy i są przeznaczone na finansowanie utrzymania schroniska.</w:t>
      </w:r>
    </w:p>
    <w:p w14:paraId="7B6E7BBD" w14:textId="6AF2ABDD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 xml:space="preserve">§ </w:t>
      </w:r>
      <w:r w:rsidR="00082B18" w:rsidRPr="00082B18">
        <w:rPr>
          <w:rFonts w:ascii="Times New Roman" w:hAnsi="Times New Roman" w:cs="Times New Roman"/>
          <w:b/>
          <w:bCs/>
        </w:rPr>
        <w:t>7</w:t>
      </w:r>
      <w:r w:rsidRPr="00DF5BC0">
        <w:rPr>
          <w:rFonts w:ascii="Times New Roman" w:hAnsi="Times New Roman" w:cs="Times New Roman"/>
          <w:b/>
          <w:bCs/>
        </w:rPr>
        <w:t>. Kontrola</w:t>
      </w:r>
    </w:p>
    <w:p w14:paraId="588DF9EB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Zamawiający ma prawo kontroli wykonywania umowy, w szczególności warunków utrzymania zwierząt, transportu oraz ewidencji – bez uprzedniego zawiadomienia.</w:t>
      </w:r>
    </w:p>
    <w:p w14:paraId="407233DB" w14:textId="2EE565BD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 xml:space="preserve">§ </w:t>
      </w:r>
      <w:r w:rsidR="00082B18" w:rsidRPr="00082B18">
        <w:rPr>
          <w:rFonts w:ascii="Times New Roman" w:hAnsi="Times New Roman" w:cs="Times New Roman"/>
          <w:b/>
          <w:bCs/>
        </w:rPr>
        <w:t>8</w:t>
      </w:r>
      <w:r w:rsidRPr="00DF5BC0">
        <w:rPr>
          <w:rFonts w:ascii="Times New Roman" w:hAnsi="Times New Roman" w:cs="Times New Roman"/>
          <w:b/>
          <w:bCs/>
        </w:rPr>
        <w:t>. Rozwiązanie umowy</w:t>
      </w:r>
    </w:p>
    <w:p w14:paraId="755F6C36" w14:textId="77777777" w:rsidR="00082B18" w:rsidRPr="00082B18" w:rsidRDefault="00DF5BC0" w:rsidP="00082B18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Zamawiający może rozwiązać umowę ze skutkiem natychmiastowym w przypadku:</w:t>
      </w:r>
    </w:p>
    <w:p w14:paraId="0FB11E0B" w14:textId="2D1CAB25" w:rsidR="00DF5BC0" w:rsidRPr="00082B18" w:rsidRDefault="00082B18" w:rsidP="00082B18">
      <w:pPr>
        <w:ind w:left="360"/>
        <w:rPr>
          <w:rFonts w:ascii="Times New Roman" w:hAnsi="Times New Roman" w:cs="Times New Roman"/>
        </w:rPr>
      </w:pPr>
      <w:r w:rsidRPr="00082B18">
        <w:rPr>
          <w:rFonts w:ascii="Times New Roman" w:hAnsi="Times New Roman" w:cs="Times New Roman"/>
        </w:rPr>
        <w:t xml:space="preserve">-   </w:t>
      </w:r>
      <w:r w:rsidR="00DF5BC0" w:rsidRPr="00DF5BC0">
        <w:rPr>
          <w:rFonts w:ascii="Times New Roman" w:hAnsi="Times New Roman" w:cs="Times New Roman"/>
        </w:rPr>
        <w:t>rażącego naruszenia obowiązków przez Wykonawcę,</w:t>
      </w:r>
      <w:r w:rsidRPr="00082B18">
        <w:rPr>
          <w:rFonts w:ascii="Times New Roman" w:hAnsi="Times New Roman" w:cs="Times New Roman"/>
        </w:rPr>
        <w:br/>
        <w:t xml:space="preserve">-   </w:t>
      </w:r>
      <w:r w:rsidR="00DF5BC0" w:rsidRPr="00DF5BC0">
        <w:rPr>
          <w:rFonts w:ascii="Times New Roman" w:hAnsi="Times New Roman" w:cs="Times New Roman"/>
        </w:rPr>
        <w:t>braku wymaganych zezwoleń lub cofnięcia decyzji powiatowego lekarza weterynarii,</w:t>
      </w:r>
    </w:p>
    <w:p w14:paraId="18DA391B" w14:textId="43F75FA9" w:rsidR="00DF5BC0" w:rsidRPr="00DF5BC0" w:rsidRDefault="00082B18" w:rsidP="00082B18">
      <w:pPr>
        <w:ind w:left="360"/>
        <w:rPr>
          <w:rFonts w:ascii="Times New Roman" w:hAnsi="Times New Roman" w:cs="Times New Roman"/>
        </w:rPr>
      </w:pPr>
      <w:r w:rsidRPr="00082B18">
        <w:rPr>
          <w:rFonts w:ascii="Times New Roman" w:hAnsi="Times New Roman" w:cs="Times New Roman"/>
        </w:rPr>
        <w:t xml:space="preserve">-   </w:t>
      </w:r>
      <w:r w:rsidR="00DF5BC0" w:rsidRPr="00DF5BC0">
        <w:rPr>
          <w:rFonts w:ascii="Times New Roman" w:hAnsi="Times New Roman" w:cs="Times New Roman"/>
        </w:rPr>
        <w:t>zagrożenia zdrowia lub życia zwierząt.</w:t>
      </w:r>
    </w:p>
    <w:p w14:paraId="06CD81A0" w14:textId="77777777" w:rsidR="00DF5BC0" w:rsidRPr="00DF5BC0" w:rsidRDefault="00DF5BC0" w:rsidP="00DF5BC0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Wykonawca może wypowiedzieć umowę z miesięcznym okresem wypowiedzenia, jeżeli Zamawiający opóźnia się z zapłatą wynagrodzenia ponad 30 dni.</w:t>
      </w:r>
    </w:p>
    <w:p w14:paraId="14F28F2D" w14:textId="77777777" w:rsidR="00DF5BC0" w:rsidRPr="00DF5BC0" w:rsidRDefault="00DF5BC0" w:rsidP="00DF5BC0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Wniesione opłaty stałe, o których mowa w § 4 ust. 1, nie podlegają zwrotowi, jeżeli wypowiedzenia dokonuje Zamawiający.</w:t>
      </w:r>
    </w:p>
    <w:p w14:paraId="0A444D1F" w14:textId="1A2F23BC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 xml:space="preserve">§ </w:t>
      </w:r>
      <w:r w:rsidR="00082B18" w:rsidRPr="00082B18">
        <w:rPr>
          <w:rFonts w:ascii="Times New Roman" w:hAnsi="Times New Roman" w:cs="Times New Roman"/>
          <w:b/>
          <w:bCs/>
        </w:rPr>
        <w:t>9</w:t>
      </w:r>
      <w:r w:rsidRPr="00DF5BC0">
        <w:rPr>
          <w:rFonts w:ascii="Times New Roman" w:hAnsi="Times New Roman" w:cs="Times New Roman"/>
          <w:b/>
          <w:bCs/>
        </w:rPr>
        <w:t>. Okres obowiązywania umowy</w:t>
      </w:r>
    </w:p>
    <w:p w14:paraId="794F5CF9" w14:textId="7777777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Umowa zostaje zawarta na okres od …………… 2026 r. do …………… 2026 r.</w:t>
      </w:r>
    </w:p>
    <w:p w14:paraId="6EB94EDE" w14:textId="338FB9FD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>§ 1</w:t>
      </w:r>
      <w:r w:rsidR="00082B18" w:rsidRPr="00082B18">
        <w:rPr>
          <w:rFonts w:ascii="Times New Roman" w:hAnsi="Times New Roman" w:cs="Times New Roman"/>
          <w:b/>
          <w:bCs/>
        </w:rPr>
        <w:t>0</w:t>
      </w:r>
      <w:r w:rsidRPr="00DF5BC0">
        <w:rPr>
          <w:rFonts w:ascii="Times New Roman" w:hAnsi="Times New Roman" w:cs="Times New Roman"/>
          <w:b/>
          <w:bCs/>
        </w:rPr>
        <w:t>. Przetwarzanie danych osobowych</w:t>
      </w:r>
    </w:p>
    <w:p w14:paraId="56137AC8" w14:textId="65FA4F17" w:rsidR="00DF5BC0" w:rsidRPr="00DF5BC0" w:rsidRDefault="00DF5BC0" w:rsidP="00DF5BC0">
      <w:p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Wykonawca zobowiązuje się do przetwarzania danych osobowych zgodnie z RODO</w:t>
      </w:r>
      <w:r w:rsidR="00082B18" w:rsidRPr="00082B18">
        <w:rPr>
          <w:rFonts w:ascii="Times New Roman" w:hAnsi="Times New Roman" w:cs="Times New Roman"/>
        </w:rPr>
        <w:t>.</w:t>
      </w:r>
    </w:p>
    <w:p w14:paraId="517BEAB4" w14:textId="043E74FD" w:rsidR="00DF5BC0" w:rsidRPr="00DF5BC0" w:rsidRDefault="00DF5BC0" w:rsidP="00DF5BC0">
      <w:pPr>
        <w:rPr>
          <w:rFonts w:ascii="Times New Roman" w:hAnsi="Times New Roman" w:cs="Times New Roman"/>
          <w:b/>
          <w:bCs/>
        </w:rPr>
      </w:pPr>
      <w:r w:rsidRPr="00DF5BC0">
        <w:rPr>
          <w:rFonts w:ascii="Times New Roman" w:hAnsi="Times New Roman" w:cs="Times New Roman"/>
          <w:b/>
          <w:bCs/>
        </w:rPr>
        <w:t>§ 1</w:t>
      </w:r>
      <w:r w:rsidR="00082B18" w:rsidRPr="00082B18">
        <w:rPr>
          <w:rFonts w:ascii="Times New Roman" w:hAnsi="Times New Roman" w:cs="Times New Roman"/>
          <w:b/>
          <w:bCs/>
        </w:rPr>
        <w:t>1</w:t>
      </w:r>
      <w:r w:rsidRPr="00DF5BC0">
        <w:rPr>
          <w:rFonts w:ascii="Times New Roman" w:hAnsi="Times New Roman" w:cs="Times New Roman"/>
          <w:b/>
          <w:bCs/>
        </w:rPr>
        <w:t>. Postanowienia końcowe</w:t>
      </w:r>
    </w:p>
    <w:p w14:paraId="19E7E4F8" w14:textId="77777777" w:rsidR="00DF5BC0" w:rsidRPr="00DF5BC0" w:rsidRDefault="00DF5BC0" w:rsidP="00DF5BC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Wszelkie zmiany umowy wymagają formy pisemnej pod rygorem nieważności.</w:t>
      </w:r>
    </w:p>
    <w:p w14:paraId="7047AEF2" w14:textId="77777777" w:rsidR="00DF5BC0" w:rsidRPr="00DF5BC0" w:rsidRDefault="00DF5BC0" w:rsidP="00DF5BC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W sprawach nieuregulowanych umową stosuje się przepisy Kodeksu cywilnego.</w:t>
      </w:r>
    </w:p>
    <w:p w14:paraId="090F643E" w14:textId="77777777" w:rsidR="00DF5BC0" w:rsidRPr="00DF5BC0" w:rsidRDefault="00DF5BC0" w:rsidP="00DF5BC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F5BC0">
        <w:rPr>
          <w:rFonts w:ascii="Times New Roman" w:hAnsi="Times New Roman" w:cs="Times New Roman"/>
        </w:rPr>
        <w:t>Umowę sporządzono w ……… jednobrzmiących egzemplarzach: ……… dla Zamawiającego i ……… dla Wykonawcy.</w:t>
      </w:r>
    </w:p>
    <w:p w14:paraId="4A37AC3A" w14:textId="50BC7741" w:rsidR="00DF5BC0" w:rsidRPr="00DF5BC0" w:rsidRDefault="00082B18" w:rsidP="00DF5B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DF5BC0" w:rsidRPr="00DF5BC0">
        <w:rPr>
          <w:rFonts w:ascii="Times New Roman" w:hAnsi="Times New Roman" w:cs="Times New Roman"/>
          <w:b/>
          <w:bCs/>
        </w:rPr>
        <w:t>PODPISY STRON</w:t>
      </w:r>
    </w:p>
    <w:p w14:paraId="3F7E6DA2" w14:textId="209C6A13" w:rsidR="000E32F3" w:rsidRPr="00082B18" w:rsidRDefault="00082B18">
      <w:pPr>
        <w:rPr>
          <w:rFonts w:ascii="Times New Roman" w:hAnsi="Times New Roman" w:cs="Times New Roman"/>
        </w:rPr>
      </w:pPr>
      <w:proofErr w:type="gramStart"/>
      <w:r w:rsidRPr="00DF5BC0">
        <w:rPr>
          <w:rFonts w:ascii="Times New Roman" w:hAnsi="Times New Roman" w:cs="Times New Roman"/>
          <w:b/>
          <w:bCs/>
        </w:rPr>
        <w:t>ZAMAWIAJĄCY:</w:t>
      </w:r>
      <w:r w:rsidRPr="00082B18">
        <w:rPr>
          <w:rFonts w:ascii="Times New Roman" w:hAnsi="Times New Roman" w:cs="Times New Roman"/>
          <w:b/>
          <w:bCs/>
        </w:rPr>
        <w:t xml:space="preserve">   </w:t>
      </w:r>
      <w:proofErr w:type="gramEnd"/>
      <w:r w:rsidRPr="00082B18">
        <w:rPr>
          <w:rFonts w:ascii="Times New Roman" w:hAnsi="Times New Roman" w:cs="Times New Roman"/>
          <w:b/>
          <w:bCs/>
        </w:rPr>
        <w:t xml:space="preserve">                        </w:t>
      </w:r>
      <w:r w:rsidRPr="00082B18">
        <w:rPr>
          <w:rFonts w:ascii="Times New Roman" w:hAnsi="Times New Roman" w:cs="Times New Roman"/>
          <w:b/>
          <w:bCs/>
        </w:rPr>
        <w:tab/>
      </w:r>
      <w:r w:rsidRPr="00082B18">
        <w:rPr>
          <w:rFonts w:ascii="Times New Roman" w:hAnsi="Times New Roman" w:cs="Times New Roman"/>
          <w:b/>
          <w:bCs/>
        </w:rPr>
        <w:tab/>
      </w:r>
      <w:r w:rsidRPr="00082B18">
        <w:rPr>
          <w:rFonts w:ascii="Times New Roman" w:hAnsi="Times New Roman" w:cs="Times New Roman"/>
          <w:b/>
          <w:bCs/>
        </w:rPr>
        <w:tab/>
      </w:r>
      <w:r w:rsidRPr="00082B18">
        <w:rPr>
          <w:rFonts w:ascii="Times New Roman" w:hAnsi="Times New Roman" w:cs="Times New Roman"/>
          <w:b/>
          <w:bCs/>
        </w:rPr>
        <w:tab/>
      </w:r>
      <w:r w:rsidRPr="00082B18">
        <w:rPr>
          <w:rFonts w:ascii="Times New Roman" w:hAnsi="Times New Roman" w:cs="Times New Roman"/>
          <w:b/>
          <w:bCs/>
        </w:rPr>
        <w:tab/>
      </w:r>
      <w:r w:rsidRPr="00DF5BC0">
        <w:rPr>
          <w:rFonts w:ascii="Times New Roman" w:hAnsi="Times New Roman" w:cs="Times New Roman"/>
          <w:b/>
          <w:bCs/>
        </w:rPr>
        <w:t>WYKONAWCA:</w:t>
      </w:r>
      <w:r w:rsidRPr="00DF5BC0">
        <w:rPr>
          <w:rFonts w:ascii="Times New Roman" w:hAnsi="Times New Roman" w:cs="Times New Roman"/>
        </w:rPr>
        <w:br/>
      </w:r>
      <w:r w:rsidR="00DF5BC0" w:rsidRPr="00DF5BC0">
        <w:rPr>
          <w:rFonts w:ascii="Times New Roman" w:hAnsi="Times New Roman" w:cs="Times New Roman"/>
        </w:rPr>
        <w:br/>
        <w:t>………………………….</w:t>
      </w:r>
      <w:r w:rsidRPr="00082B1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82B18">
        <w:rPr>
          <w:rFonts w:ascii="Times New Roman" w:hAnsi="Times New Roman" w:cs="Times New Roman"/>
        </w:rPr>
        <w:tab/>
      </w:r>
      <w:r w:rsidRPr="00082B18">
        <w:rPr>
          <w:rFonts w:ascii="Times New Roman" w:hAnsi="Times New Roman" w:cs="Times New Roman"/>
        </w:rPr>
        <w:tab/>
        <w:t xml:space="preserve"> </w:t>
      </w:r>
      <w:r w:rsidRPr="00DF5BC0">
        <w:rPr>
          <w:rFonts w:ascii="Times New Roman" w:hAnsi="Times New Roman" w:cs="Times New Roman"/>
        </w:rPr>
        <w:t>………………………………</w:t>
      </w:r>
    </w:p>
    <w:sectPr w:rsidR="000E32F3" w:rsidRPr="0008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03D"/>
    <w:multiLevelType w:val="multilevel"/>
    <w:tmpl w:val="FEFA6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6E18F7"/>
    <w:multiLevelType w:val="hybridMultilevel"/>
    <w:tmpl w:val="08483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61C4C"/>
    <w:multiLevelType w:val="multilevel"/>
    <w:tmpl w:val="9B9C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21E6"/>
    <w:multiLevelType w:val="multilevel"/>
    <w:tmpl w:val="481C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A404A"/>
    <w:multiLevelType w:val="multilevel"/>
    <w:tmpl w:val="17D4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D1B5B"/>
    <w:multiLevelType w:val="multilevel"/>
    <w:tmpl w:val="562A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8766E"/>
    <w:multiLevelType w:val="multilevel"/>
    <w:tmpl w:val="554C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951A8"/>
    <w:multiLevelType w:val="hybridMultilevel"/>
    <w:tmpl w:val="E82435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A07F6"/>
    <w:multiLevelType w:val="multilevel"/>
    <w:tmpl w:val="273E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A67D7"/>
    <w:multiLevelType w:val="multilevel"/>
    <w:tmpl w:val="E2F6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15061"/>
    <w:multiLevelType w:val="multilevel"/>
    <w:tmpl w:val="CA8C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AB0151"/>
    <w:multiLevelType w:val="hybridMultilevel"/>
    <w:tmpl w:val="F8CA2A78"/>
    <w:lvl w:ilvl="0" w:tplc="E4788B5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7B4E04"/>
    <w:multiLevelType w:val="hybridMultilevel"/>
    <w:tmpl w:val="B14890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205984"/>
    <w:multiLevelType w:val="multilevel"/>
    <w:tmpl w:val="E2E4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8B6CC0"/>
    <w:multiLevelType w:val="multilevel"/>
    <w:tmpl w:val="BA80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54228"/>
    <w:multiLevelType w:val="multilevel"/>
    <w:tmpl w:val="7116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0616D"/>
    <w:multiLevelType w:val="multilevel"/>
    <w:tmpl w:val="CF22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638BE"/>
    <w:multiLevelType w:val="hybridMultilevel"/>
    <w:tmpl w:val="4C28F6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251DD"/>
    <w:multiLevelType w:val="multilevel"/>
    <w:tmpl w:val="86E4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F2C2E"/>
    <w:multiLevelType w:val="multilevel"/>
    <w:tmpl w:val="55C4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916087">
    <w:abstractNumId w:val="19"/>
  </w:num>
  <w:num w:numId="2" w16cid:durableId="42293986">
    <w:abstractNumId w:val="5"/>
  </w:num>
  <w:num w:numId="3" w16cid:durableId="1070691521">
    <w:abstractNumId w:val="14"/>
  </w:num>
  <w:num w:numId="4" w16cid:durableId="1795370651">
    <w:abstractNumId w:val="16"/>
  </w:num>
  <w:num w:numId="5" w16cid:durableId="2006204902">
    <w:abstractNumId w:val="6"/>
  </w:num>
  <w:num w:numId="6" w16cid:durableId="524448106">
    <w:abstractNumId w:val="10"/>
  </w:num>
  <w:num w:numId="7" w16cid:durableId="446311443">
    <w:abstractNumId w:val="8"/>
  </w:num>
  <w:num w:numId="8" w16cid:durableId="480386736">
    <w:abstractNumId w:val="3"/>
  </w:num>
  <w:num w:numId="9" w16cid:durableId="870414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875861">
    <w:abstractNumId w:val="17"/>
  </w:num>
  <w:num w:numId="11" w16cid:durableId="1193762295">
    <w:abstractNumId w:val="7"/>
  </w:num>
  <w:num w:numId="12" w16cid:durableId="617839558">
    <w:abstractNumId w:val="12"/>
  </w:num>
  <w:num w:numId="13" w16cid:durableId="663976135">
    <w:abstractNumId w:val="1"/>
  </w:num>
  <w:num w:numId="14" w16cid:durableId="1729718070">
    <w:abstractNumId w:val="13"/>
  </w:num>
  <w:num w:numId="15" w16cid:durableId="194850697">
    <w:abstractNumId w:val="15"/>
  </w:num>
  <w:num w:numId="16" w16cid:durableId="31736926">
    <w:abstractNumId w:val="18"/>
  </w:num>
  <w:num w:numId="17" w16cid:durableId="1360929048">
    <w:abstractNumId w:val="4"/>
  </w:num>
  <w:num w:numId="18" w16cid:durableId="807863933">
    <w:abstractNumId w:val="9"/>
  </w:num>
  <w:num w:numId="19" w16cid:durableId="1983001313">
    <w:abstractNumId w:val="0"/>
  </w:num>
  <w:num w:numId="20" w16cid:durableId="29741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39"/>
    <w:rsid w:val="000661FA"/>
    <w:rsid w:val="00082B18"/>
    <w:rsid w:val="000E32F3"/>
    <w:rsid w:val="00106939"/>
    <w:rsid w:val="001A2C29"/>
    <w:rsid w:val="002D0C3B"/>
    <w:rsid w:val="009F3C31"/>
    <w:rsid w:val="00D95A6A"/>
    <w:rsid w:val="00DF5BC0"/>
    <w:rsid w:val="00E62458"/>
    <w:rsid w:val="00F3190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3045DF1"/>
  <w15:chartTrackingRefBased/>
  <w15:docId w15:val="{277C93B6-2FB2-4754-A0BC-1381071E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6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9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9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9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9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9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9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9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9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9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9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93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F3C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character" w:styleId="Uwydatnienie">
    <w:name w:val="Emphasis"/>
    <w:rsid w:val="009F3C31"/>
    <w:rPr>
      <w:i/>
      <w:iCs/>
    </w:rPr>
  </w:style>
  <w:style w:type="character" w:styleId="Pogrubienie">
    <w:name w:val="Strong"/>
    <w:basedOn w:val="Domylnaczcionkaakapitu"/>
    <w:uiPriority w:val="22"/>
    <w:qFormat/>
    <w:rsid w:val="009F3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Czerwińska</dc:creator>
  <cp:keywords/>
  <dc:description/>
  <cp:lastModifiedBy>Renata Czerwińska</cp:lastModifiedBy>
  <cp:revision>2</cp:revision>
  <dcterms:created xsi:type="dcterms:W3CDTF">2025-11-25T14:52:00Z</dcterms:created>
  <dcterms:modified xsi:type="dcterms:W3CDTF">2025-12-01T13:10:00Z</dcterms:modified>
</cp:coreProperties>
</file>